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0B" w:rsidRPr="0019550B" w:rsidRDefault="00A31589" w:rsidP="00574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2"/>
          <w:szCs w:val="22"/>
          <w:lang w:val="nl-BE"/>
        </w:rPr>
      </w:pPr>
      <w:r w:rsidRPr="00FE6927">
        <w:rPr>
          <w:rFonts w:ascii="Calibri" w:hAnsi="Calibri" w:cs="Calibri"/>
          <w:b/>
          <w:sz w:val="22"/>
          <w:szCs w:val="22"/>
          <w:lang w:val="nl-BE"/>
        </w:rPr>
        <w:t>V</w:t>
      </w:r>
      <w:r w:rsidR="0019550B">
        <w:rPr>
          <w:rFonts w:ascii="Calibri" w:hAnsi="Calibri" w:cs="Calibri"/>
          <w:b/>
          <w:sz w:val="22"/>
          <w:szCs w:val="22"/>
          <w:lang w:val="nl-BE"/>
        </w:rPr>
        <w:t>erklaring tot deelname aan de verlenging van de Energie</w:t>
      </w:r>
      <w:r w:rsidR="0019550B" w:rsidRPr="0019550B">
        <w:rPr>
          <w:rFonts w:ascii="Calibri" w:hAnsi="Calibri" w:cs="Calibri"/>
          <w:b/>
          <w:sz w:val="22"/>
          <w:szCs w:val="22"/>
          <w:lang w:val="nl-BE"/>
        </w:rPr>
        <w:t>beleidsovereenkomst</w:t>
      </w:r>
    </w:p>
    <w:p w:rsidR="00A83694" w:rsidRPr="00FE6927" w:rsidRDefault="0019550B" w:rsidP="00574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550B">
        <w:rPr>
          <w:rFonts w:ascii="Calibri" w:hAnsi="Calibri" w:cs="Calibri"/>
          <w:b/>
          <w:sz w:val="22"/>
          <w:szCs w:val="22"/>
          <w:lang w:val="nl-BE"/>
        </w:rPr>
        <w:t xml:space="preserve">voor de verankering van en voor blijvende energie-efficiëntie in de Vlaamse energie-intensieve industrie </w:t>
      </w:r>
      <w:r>
        <w:rPr>
          <w:rFonts w:ascii="Calibri" w:hAnsi="Calibri" w:cs="Calibri"/>
          <w:b/>
          <w:sz w:val="22"/>
          <w:szCs w:val="22"/>
          <w:lang w:val="nl-BE"/>
        </w:rPr>
        <w:t>(niet VER- bedrijven en VER-bedrijven)</w:t>
      </w:r>
      <w:r w:rsidR="00D073F2">
        <w:rPr>
          <w:rStyle w:val="FootnoteReference"/>
          <w:rFonts w:asciiTheme="minorHAnsi" w:hAnsiTheme="minorHAnsi"/>
          <w:b/>
          <w:sz w:val="22"/>
          <w:szCs w:val="22"/>
          <w:lang w:val="nl-BE"/>
        </w:rPr>
        <w:footnoteReference w:id="1"/>
      </w:r>
      <w:r w:rsidR="00A04047" w:rsidRPr="00FE6927">
        <w:rPr>
          <w:rFonts w:asciiTheme="minorHAnsi" w:hAnsiTheme="minorHAnsi" w:cstheme="minorHAnsi"/>
          <w:b/>
          <w:sz w:val="22"/>
          <w:szCs w:val="22"/>
          <w:lang w:val="nl-BE"/>
        </w:rPr>
        <w:t xml:space="preserve"> </w:t>
      </w:r>
    </w:p>
    <w:p w:rsidR="00A31589" w:rsidRDefault="00A31589" w:rsidP="00574440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FE6927" w:rsidRPr="00FE6927" w:rsidRDefault="00FE6927" w:rsidP="00574440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A31589" w:rsidRPr="00FE6927" w:rsidRDefault="00A31589" w:rsidP="00574440">
      <w:pPr>
        <w:ind w:left="36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E6927">
        <w:rPr>
          <w:rFonts w:asciiTheme="minorHAnsi" w:hAnsiTheme="minorHAnsi" w:cstheme="minorHAnsi"/>
          <w:b/>
          <w:snapToGrid w:val="0"/>
          <w:sz w:val="22"/>
          <w:szCs w:val="22"/>
          <w:highlight w:val="lightGray"/>
        </w:rPr>
        <w:t>[Naam Onderneming</w:t>
      </w:r>
      <w:r w:rsidRPr="00FE6927">
        <w:rPr>
          <w:rFonts w:asciiTheme="minorHAnsi" w:hAnsiTheme="minorHAnsi" w:cstheme="minorHAnsi"/>
          <w:snapToGrid w:val="0"/>
          <w:sz w:val="22"/>
          <w:szCs w:val="22"/>
          <w:highlight w:val="lightGray"/>
        </w:rPr>
        <w:t xml:space="preserve">], </w:t>
      </w:r>
      <w:r w:rsidRPr="00FE6927">
        <w:rPr>
          <w:rFonts w:asciiTheme="minorHAnsi" w:hAnsiTheme="minorHAnsi" w:cstheme="minorHAnsi"/>
          <w:b/>
          <w:snapToGrid w:val="0"/>
          <w:sz w:val="22"/>
          <w:szCs w:val="22"/>
          <w:highlight w:val="lightGray"/>
        </w:rPr>
        <w:t>[</w:t>
      </w:r>
      <w:r w:rsidR="0019550B">
        <w:rPr>
          <w:rFonts w:asciiTheme="minorHAnsi" w:hAnsiTheme="minorHAnsi" w:cstheme="minorHAnsi"/>
          <w:b/>
          <w:snapToGrid w:val="0"/>
          <w:sz w:val="22"/>
          <w:szCs w:val="22"/>
          <w:highlight w:val="lightGray"/>
        </w:rPr>
        <w:t>EBO-</w:t>
      </w:r>
      <w:r w:rsidRPr="00FE6927">
        <w:rPr>
          <w:rFonts w:asciiTheme="minorHAnsi" w:hAnsiTheme="minorHAnsi" w:cstheme="minorHAnsi"/>
          <w:b/>
          <w:snapToGrid w:val="0"/>
          <w:sz w:val="22"/>
          <w:szCs w:val="22"/>
          <w:highlight w:val="lightGray"/>
        </w:rPr>
        <w:t>nummer</w:t>
      </w:r>
      <w:r w:rsidR="00FE6927">
        <w:rPr>
          <w:rFonts w:asciiTheme="minorHAnsi" w:hAnsiTheme="minorHAnsi" w:cstheme="minorHAnsi"/>
          <w:b/>
          <w:snapToGrid w:val="0"/>
          <w:sz w:val="22"/>
          <w:szCs w:val="22"/>
          <w:highlight w:val="lightGray"/>
        </w:rPr>
        <w:t>(s)</w:t>
      </w:r>
      <w:r w:rsidRPr="00FE6927">
        <w:rPr>
          <w:rFonts w:asciiTheme="minorHAnsi" w:hAnsiTheme="minorHAnsi" w:cstheme="minorHAnsi"/>
          <w:snapToGrid w:val="0"/>
          <w:sz w:val="22"/>
          <w:szCs w:val="22"/>
          <w:highlight w:val="lightGray"/>
        </w:rPr>
        <w:t>],</w:t>
      </w:r>
      <w:r w:rsidRPr="00FE6927">
        <w:rPr>
          <w:rFonts w:asciiTheme="minorHAnsi" w:hAnsiTheme="minorHAnsi" w:cstheme="minorHAnsi"/>
          <w:snapToGrid w:val="0"/>
          <w:sz w:val="22"/>
          <w:szCs w:val="22"/>
        </w:rPr>
        <w:t xml:space="preserve"> gevestigd te </w:t>
      </w:r>
      <w:r w:rsidRPr="00FE6927">
        <w:rPr>
          <w:rFonts w:asciiTheme="minorHAnsi" w:hAnsiTheme="minorHAnsi" w:cstheme="minorHAnsi"/>
          <w:b/>
          <w:snapToGrid w:val="0"/>
          <w:sz w:val="22"/>
          <w:szCs w:val="22"/>
          <w:highlight w:val="lightGray"/>
        </w:rPr>
        <w:t>[Adres]</w:t>
      </w:r>
      <w:r w:rsidRPr="00FE6927">
        <w:rPr>
          <w:rFonts w:asciiTheme="minorHAnsi" w:hAnsiTheme="minorHAnsi" w:cstheme="minorHAnsi"/>
          <w:snapToGrid w:val="0"/>
          <w:sz w:val="22"/>
          <w:szCs w:val="22"/>
        </w:rPr>
        <w:t xml:space="preserve"> die voor haar in een Verklaring van Deelname genoemde grote energie-intensieve vestigingen is toegetreden tot </w:t>
      </w:r>
      <w:r w:rsidR="0019550B">
        <w:rPr>
          <w:rFonts w:asciiTheme="minorHAnsi" w:hAnsiTheme="minorHAnsi" w:cstheme="minorHAnsi"/>
          <w:snapToGrid w:val="0"/>
          <w:sz w:val="22"/>
          <w:szCs w:val="22"/>
        </w:rPr>
        <w:t>de EBO</w:t>
      </w:r>
      <w:r w:rsidRPr="00FE6927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</w:p>
    <w:p w:rsidR="00A31589" w:rsidRPr="00FE6927" w:rsidRDefault="00A31589" w:rsidP="00574440">
      <w:pPr>
        <w:ind w:firstLine="36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E6927">
        <w:rPr>
          <w:rFonts w:asciiTheme="minorHAnsi" w:hAnsiTheme="minorHAnsi" w:cstheme="minorHAnsi"/>
          <w:snapToGrid w:val="0"/>
          <w:sz w:val="22"/>
          <w:szCs w:val="22"/>
        </w:rPr>
        <w:t xml:space="preserve">hierna te noemen: </w:t>
      </w:r>
      <w:r w:rsidRPr="00FE6927">
        <w:rPr>
          <w:rFonts w:asciiTheme="minorHAnsi" w:hAnsiTheme="minorHAnsi" w:cstheme="minorHAnsi"/>
          <w:b/>
          <w:snapToGrid w:val="0"/>
          <w:sz w:val="22"/>
          <w:szCs w:val="22"/>
        </w:rPr>
        <w:t>de Onderneming;</w:t>
      </w:r>
    </w:p>
    <w:p w:rsidR="00A31589" w:rsidRDefault="00A31589" w:rsidP="00574440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574440" w:rsidRDefault="00574440" w:rsidP="00574440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A31589" w:rsidRDefault="00A31589" w:rsidP="0057444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</w:pPr>
      <w:r w:rsidRPr="00FE6927"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  <w:t>VOORAFGAANDELIJK</w:t>
      </w:r>
    </w:p>
    <w:p w:rsidR="00574440" w:rsidRPr="00FE6927" w:rsidRDefault="00574440" w:rsidP="0057444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</w:pPr>
    </w:p>
    <w:p w:rsidR="00A31589" w:rsidRDefault="00A31589" w:rsidP="0057444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Het Vlaamse Gewest en </w:t>
      </w:r>
      <w:r w:rsidR="00A3190B">
        <w:rPr>
          <w:rFonts w:asciiTheme="minorHAnsi" w:hAnsiTheme="minorHAnsi" w:cstheme="minorHAnsi"/>
          <w:sz w:val="22"/>
          <w:szCs w:val="22"/>
          <w:lang w:val="nl-BE"/>
        </w:rPr>
        <w:t>d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e Onderneming sloten </w:t>
      </w:r>
      <w:r w:rsidR="0019550B">
        <w:rPr>
          <w:rFonts w:asciiTheme="minorHAnsi" w:hAnsiTheme="minorHAnsi" w:cstheme="minorHAnsi"/>
          <w:sz w:val="22"/>
          <w:szCs w:val="22"/>
          <w:lang w:val="nl-BE"/>
        </w:rPr>
        <w:t>de EBO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>. D</w:t>
      </w:r>
      <w:r w:rsidR="0019550B">
        <w:rPr>
          <w:rFonts w:asciiTheme="minorHAnsi" w:hAnsiTheme="minorHAnsi" w:cstheme="minorHAnsi"/>
          <w:sz w:val="22"/>
          <w:szCs w:val="22"/>
          <w:lang w:val="nl-BE"/>
        </w:rPr>
        <w:t>eze EBO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 heeft betrekking op de energie-efficiëntie in de industrie en werd goedgekeurd door de Vlaamse Regering op </w:t>
      </w:r>
      <w:r w:rsidR="0019550B">
        <w:rPr>
          <w:rFonts w:asciiTheme="minorHAnsi" w:hAnsiTheme="minorHAnsi" w:cstheme="minorHAnsi"/>
          <w:sz w:val="22"/>
          <w:szCs w:val="22"/>
          <w:lang w:val="nl-BE"/>
        </w:rPr>
        <w:t>4 april 2014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:rsidR="00574440" w:rsidRPr="00FE6927" w:rsidRDefault="00574440" w:rsidP="0057444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A31589" w:rsidRDefault="00A31589" w:rsidP="0057444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Conform artikel 20 van </w:t>
      </w:r>
      <w:r w:rsidR="0019550B">
        <w:rPr>
          <w:rFonts w:asciiTheme="minorHAnsi" w:hAnsiTheme="minorHAnsi" w:cstheme="minorHAnsi"/>
          <w:sz w:val="22"/>
          <w:szCs w:val="22"/>
          <w:lang w:val="nl-BE"/>
        </w:rPr>
        <w:t>de EBO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 zou d</w:t>
      </w:r>
      <w:r w:rsidR="0019550B">
        <w:rPr>
          <w:rFonts w:asciiTheme="minorHAnsi" w:hAnsiTheme="minorHAnsi" w:cstheme="minorHAnsi"/>
          <w:sz w:val="22"/>
          <w:szCs w:val="22"/>
          <w:lang w:val="nl-BE"/>
        </w:rPr>
        <w:t>eze energiebeleidsovereenkomst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 eindigen op 31 december 202</w:t>
      </w:r>
      <w:r w:rsidR="0019550B">
        <w:rPr>
          <w:rFonts w:asciiTheme="minorHAnsi" w:hAnsiTheme="minorHAnsi" w:cstheme="minorHAnsi"/>
          <w:sz w:val="22"/>
          <w:szCs w:val="22"/>
          <w:lang w:val="nl-BE"/>
        </w:rPr>
        <w:t>0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:rsidR="00574440" w:rsidRPr="00FE6927" w:rsidRDefault="00574440" w:rsidP="0057444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A31589" w:rsidRDefault="00A31589" w:rsidP="0057444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Op </w:t>
      </w:r>
      <w:bookmarkStart w:id="0" w:name="_GoBack"/>
      <w:r w:rsidR="00AD0857" w:rsidRPr="00AD0857">
        <w:rPr>
          <w:rFonts w:asciiTheme="minorHAnsi" w:hAnsiTheme="minorHAnsi" w:cstheme="minorHAnsi"/>
          <w:sz w:val="22"/>
          <w:szCs w:val="22"/>
          <w:lang w:val="nl-BE"/>
        </w:rPr>
        <w:t>17 november 2017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bookmarkEnd w:id="0"/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heeft de Vlaamse Regering beslist de looptijd van </w:t>
      </w:r>
      <w:r w:rsidR="0019550B">
        <w:rPr>
          <w:rFonts w:asciiTheme="minorHAnsi" w:hAnsiTheme="minorHAnsi" w:cstheme="minorHAnsi"/>
          <w:sz w:val="22"/>
          <w:szCs w:val="22"/>
          <w:lang w:val="nl-BE"/>
        </w:rPr>
        <w:t>de EBO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 te verlengen tot </w:t>
      </w:r>
      <w:r w:rsidR="0019550B">
        <w:rPr>
          <w:rFonts w:asciiTheme="minorHAnsi" w:hAnsiTheme="minorHAnsi" w:cstheme="minorHAnsi"/>
          <w:sz w:val="22"/>
          <w:szCs w:val="22"/>
          <w:lang w:val="nl-BE"/>
        </w:rPr>
        <w:t>en met 31 december 2022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:rsidR="00574440" w:rsidRDefault="00574440" w:rsidP="0057444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574440" w:rsidRPr="00FE6927" w:rsidRDefault="00574440" w:rsidP="0057444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327BFD" w:rsidRDefault="00A31589" w:rsidP="0057444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</w:pPr>
      <w:r w:rsidRPr="00FE6927"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  <w:t>VERKLARING TOT DEELNAME AAN DE VERLENGING</w:t>
      </w:r>
    </w:p>
    <w:p w:rsidR="00574440" w:rsidRPr="00FE6927" w:rsidRDefault="00574440" w:rsidP="0057444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</w:pPr>
    </w:p>
    <w:p w:rsidR="00CC5AED" w:rsidRPr="00FE6927" w:rsidRDefault="00CC5AED" w:rsidP="0057444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FE6927">
        <w:rPr>
          <w:rFonts w:asciiTheme="minorHAnsi" w:hAnsiTheme="minorHAnsi" w:cstheme="minorHAnsi"/>
          <w:b/>
          <w:sz w:val="22"/>
          <w:szCs w:val="22"/>
          <w:lang w:val="nl-BE"/>
        </w:rPr>
        <w:t>Artikel 1</w:t>
      </w:r>
    </w:p>
    <w:p w:rsidR="00CC5AED" w:rsidRDefault="00CC5AED" w:rsidP="0057444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E6927">
        <w:rPr>
          <w:rFonts w:asciiTheme="minorHAnsi" w:hAnsiTheme="minorHAnsi" w:cstheme="minorHAnsi"/>
          <w:sz w:val="22"/>
          <w:szCs w:val="22"/>
          <w:lang w:val="nl-BE"/>
        </w:rPr>
        <w:t>D</w:t>
      </w:r>
      <w:r w:rsidR="00A31589"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e verlenging van </w:t>
      </w:r>
      <w:r w:rsidR="0019550B">
        <w:rPr>
          <w:rFonts w:asciiTheme="minorHAnsi" w:hAnsiTheme="minorHAnsi" w:cstheme="minorHAnsi"/>
          <w:sz w:val="22"/>
          <w:szCs w:val="22"/>
          <w:lang w:val="nl-BE"/>
        </w:rPr>
        <w:t>de EBO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 van</w:t>
      </w:r>
      <w:r w:rsidR="009E1FB1"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19550B">
        <w:rPr>
          <w:rFonts w:asciiTheme="minorHAnsi" w:hAnsiTheme="minorHAnsi" w:cstheme="minorHAnsi"/>
          <w:sz w:val="22"/>
          <w:szCs w:val="22"/>
          <w:lang w:val="nl-BE"/>
        </w:rPr>
        <w:t>4 april 2014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 laat de bepalingen van d</w:t>
      </w:r>
      <w:r w:rsidR="0019550B">
        <w:rPr>
          <w:rFonts w:asciiTheme="minorHAnsi" w:hAnsiTheme="minorHAnsi" w:cstheme="minorHAnsi"/>
          <w:sz w:val="22"/>
          <w:szCs w:val="22"/>
          <w:lang w:val="nl-BE"/>
        </w:rPr>
        <w:t>eze energiebeleidsovereenkomst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 onverlet</w:t>
      </w:r>
      <w:r w:rsidR="00EF7C73" w:rsidRPr="00FE6927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:rsidR="00574440" w:rsidRPr="00FE6927" w:rsidRDefault="00574440" w:rsidP="0057444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CC5AED" w:rsidRPr="00FE6927" w:rsidRDefault="00CC5AED" w:rsidP="0057444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FE6927">
        <w:rPr>
          <w:rFonts w:asciiTheme="minorHAnsi" w:hAnsiTheme="minorHAnsi" w:cstheme="minorHAnsi"/>
          <w:b/>
          <w:sz w:val="22"/>
          <w:szCs w:val="22"/>
          <w:lang w:val="nl-BE"/>
        </w:rPr>
        <w:t>Artikel 2</w:t>
      </w:r>
    </w:p>
    <w:p w:rsidR="00327BFD" w:rsidRPr="00FE6927" w:rsidRDefault="00A31589" w:rsidP="0057444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napToGrid w:val="0"/>
          <w:sz w:val="22"/>
          <w:szCs w:val="22"/>
          <w:lang w:val="nl-BE"/>
        </w:rPr>
      </w:pP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Door de </w:t>
      </w:r>
      <w:r w:rsidR="00CC5AED"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ondertekening van 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deze Verklaring tot </w:t>
      </w:r>
      <w:r w:rsidR="00FE6927" w:rsidRPr="00FE6927">
        <w:rPr>
          <w:rFonts w:asciiTheme="minorHAnsi" w:hAnsiTheme="minorHAnsi" w:cstheme="minorHAnsi"/>
          <w:sz w:val="22"/>
          <w:szCs w:val="22"/>
          <w:lang w:val="nl-BE"/>
        </w:rPr>
        <w:t>D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eelname aan de Verlenging verbindt de </w:t>
      </w:r>
      <w:r w:rsidR="00FE6927" w:rsidRPr="00FE6927">
        <w:rPr>
          <w:rFonts w:asciiTheme="minorHAnsi" w:hAnsiTheme="minorHAnsi" w:cstheme="minorHAnsi"/>
          <w:sz w:val="22"/>
          <w:szCs w:val="22"/>
          <w:lang w:val="nl-BE"/>
        </w:rPr>
        <w:t>O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nderneming er zich toe in te gaan op het aanbod van de Vlaamse Regering en </w:t>
      </w:r>
      <w:r w:rsidR="00CC5AED"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de 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looptijd </w:t>
      </w:r>
      <w:r w:rsidR="00A3190B">
        <w:rPr>
          <w:rFonts w:asciiTheme="minorHAnsi" w:hAnsiTheme="minorHAnsi" w:cstheme="minorHAnsi"/>
          <w:sz w:val="22"/>
          <w:szCs w:val="22"/>
          <w:lang w:val="nl-BE"/>
        </w:rPr>
        <w:t>van</w:t>
      </w:r>
      <w:r w:rsidR="0019550B">
        <w:rPr>
          <w:rFonts w:asciiTheme="minorHAnsi" w:hAnsiTheme="minorHAnsi" w:cstheme="minorHAnsi"/>
          <w:sz w:val="22"/>
          <w:szCs w:val="22"/>
          <w:lang w:val="nl-BE"/>
        </w:rPr>
        <w:t xml:space="preserve"> de EBO van 4 april</w:t>
      </w:r>
      <w:r w:rsidR="00A3190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19550B">
        <w:rPr>
          <w:rFonts w:asciiTheme="minorHAnsi" w:hAnsiTheme="minorHAnsi" w:cstheme="minorHAnsi"/>
          <w:sz w:val="22"/>
          <w:szCs w:val="22"/>
          <w:lang w:val="nl-BE"/>
        </w:rPr>
        <w:t>2014</w:t>
      </w:r>
      <w:r w:rsidR="009E1FB1"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te </w:t>
      </w:r>
      <w:r w:rsidR="00CC5AED" w:rsidRPr="00FE6927">
        <w:rPr>
          <w:rFonts w:asciiTheme="minorHAnsi" w:hAnsiTheme="minorHAnsi" w:cstheme="minorHAnsi"/>
          <w:sz w:val="22"/>
          <w:szCs w:val="22"/>
          <w:lang w:val="nl-BE"/>
        </w:rPr>
        <w:t>verleng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en tot </w:t>
      </w:r>
      <w:r w:rsidR="0019550B">
        <w:rPr>
          <w:rFonts w:asciiTheme="minorHAnsi" w:hAnsiTheme="minorHAnsi" w:cstheme="minorHAnsi"/>
          <w:sz w:val="22"/>
          <w:szCs w:val="22"/>
          <w:lang w:val="nl-BE"/>
        </w:rPr>
        <w:t xml:space="preserve">en met </w:t>
      </w:r>
      <w:r w:rsidR="00327BFD" w:rsidRPr="00FE6927">
        <w:rPr>
          <w:rFonts w:asciiTheme="minorHAnsi" w:hAnsiTheme="minorHAnsi" w:cstheme="minorHAnsi"/>
          <w:sz w:val="22"/>
          <w:szCs w:val="22"/>
          <w:lang w:val="nl-BE"/>
        </w:rPr>
        <w:t>31 december 20</w:t>
      </w:r>
      <w:r w:rsidR="0019550B">
        <w:rPr>
          <w:rFonts w:asciiTheme="minorHAnsi" w:hAnsiTheme="minorHAnsi" w:cstheme="minorHAnsi"/>
          <w:sz w:val="22"/>
          <w:szCs w:val="22"/>
          <w:lang w:val="nl-BE"/>
        </w:rPr>
        <w:t>22</w:t>
      </w:r>
      <w:r w:rsidR="00EA7857" w:rsidRPr="00FE6927">
        <w:rPr>
          <w:rFonts w:asciiTheme="minorHAnsi" w:hAnsiTheme="minorHAnsi" w:cstheme="minorHAnsi"/>
          <w:snapToGrid w:val="0"/>
          <w:sz w:val="22"/>
          <w:szCs w:val="22"/>
          <w:lang w:val="nl-BE"/>
        </w:rPr>
        <w:t>.</w:t>
      </w:r>
    </w:p>
    <w:p w:rsidR="00A3190B" w:rsidRDefault="00A3190B" w:rsidP="00574440">
      <w:pPr>
        <w:jc w:val="both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:rsidR="00574440" w:rsidRPr="00FE6927" w:rsidRDefault="00574440" w:rsidP="00574440">
      <w:pPr>
        <w:jc w:val="both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:rsidR="00BA6841" w:rsidRPr="00FE6927" w:rsidRDefault="00BA6841" w:rsidP="00574440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Opgemaakt te </w:t>
      </w:r>
      <w:r w:rsidR="005A4069"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A4069" w:rsidRPr="00FE6927">
        <w:rPr>
          <w:rFonts w:asciiTheme="minorHAnsi" w:hAnsiTheme="minorHAnsi" w:cstheme="minorHAnsi"/>
          <w:sz w:val="22"/>
          <w:szCs w:val="22"/>
          <w:highlight w:val="lightGray"/>
          <w:lang w:val="nl-BE"/>
        </w:rPr>
        <w:t>[</w:t>
      </w:r>
      <w:r w:rsidR="005A4069" w:rsidRPr="00FE6927">
        <w:rPr>
          <w:rFonts w:asciiTheme="minorHAnsi" w:hAnsiTheme="minorHAnsi" w:cstheme="minorHAnsi"/>
          <w:b/>
          <w:sz w:val="22"/>
          <w:szCs w:val="22"/>
          <w:highlight w:val="lightGray"/>
          <w:lang w:val="nl-BE"/>
        </w:rPr>
        <w:t>Plaats]</w:t>
      </w:r>
      <w:r w:rsidRPr="00FE6927">
        <w:rPr>
          <w:rFonts w:asciiTheme="minorHAnsi" w:hAnsiTheme="minorHAnsi" w:cstheme="minorHAnsi"/>
          <w:b/>
          <w:sz w:val="22"/>
          <w:szCs w:val="22"/>
          <w:highlight w:val="lightGray"/>
          <w:lang w:val="nl-BE"/>
        </w:rPr>
        <w:t>…………………………………………………</w:t>
      </w:r>
      <w:r w:rsidR="008A1601" w:rsidRPr="00FE6927">
        <w:rPr>
          <w:rFonts w:asciiTheme="minorHAnsi" w:hAnsiTheme="minorHAnsi" w:cstheme="minorHAnsi"/>
          <w:sz w:val="22"/>
          <w:szCs w:val="22"/>
          <w:lang w:val="nl-BE"/>
        </w:rPr>
        <w:br/>
      </w:r>
      <w:r w:rsidR="008A1601" w:rsidRPr="00FE6927">
        <w:rPr>
          <w:rFonts w:asciiTheme="minorHAnsi" w:hAnsiTheme="minorHAnsi" w:cstheme="minorHAnsi"/>
          <w:sz w:val="22"/>
          <w:szCs w:val="22"/>
          <w:lang w:val="nl-BE"/>
        </w:rPr>
        <w:br/>
        <w:t>op</w:t>
      </w: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A4069"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A4069" w:rsidRPr="00FE6927">
        <w:rPr>
          <w:rFonts w:asciiTheme="minorHAnsi" w:hAnsiTheme="minorHAnsi" w:cstheme="minorHAnsi"/>
          <w:b/>
          <w:sz w:val="22"/>
          <w:szCs w:val="22"/>
          <w:highlight w:val="lightGray"/>
          <w:lang w:val="nl-BE"/>
        </w:rPr>
        <w:t>[Datum]</w:t>
      </w:r>
      <w:r w:rsidRPr="00FE6927">
        <w:rPr>
          <w:rFonts w:asciiTheme="minorHAnsi" w:hAnsiTheme="minorHAnsi" w:cstheme="minorHAnsi"/>
          <w:b/>
          <w:sz w:val="22"/>
          <w:szCs w:val="22"/>
          <w:highlight w:val="lightGray"/>
          <w:lang w:val="nl-BE"/>
        </w:rPr>
        <w:t>………………………………………..</w:t>
      </w:r>
    </w:p>
    <w:p w:rsidR="00FF4ABE" w:rsidRPr="00FE6927" w:rsidRDefault="00FF4ABE" w:rsidP="00574440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1C3B22" w:rsidRPr="00FE6927" w:rsidRDefault="001C3B22" w:rsidP="00574440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:rsidR="001C3B22" w:rsidRPr="00FE6927" w:rsidRDefault="001C3B22" w:rsidP="00574440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FE6927">
        <w:rPr>
          <w:rFonts w:asciiTheme="minorHAnsi" w:hAnsiTheme="minorHAnsi" w:cstheme="minorHAnsi"/>
          <w:sz w:val="22"/>
          <w:szCs w:val="22"/>
          <w:lang w:val="nl-BE"/>
        </w:rPr>
        <w:t>voor de Onderneming:</w:t>
      </w:r>
    </w:p>
    <w:p w:rsidR="001C3B22" w:rsidRPr="00FE6927" w:rsidRDefault="00FF4ABE" w:rsidP="00574440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E6927">
        <w:rPr>
          <w:rFonts w:asciiTheme="minorHAnsi" w:hAnsiTheme="minorHAnsi" w:cstheme="minorHAnsi"/>
          <w:sz w:val="22"/>
          <w:szCs w:val="22"/>
          <w:lang w:val="nl-BE"/>
        </w:rPr>
        <w:t xml:space="preserve">de </w:t>
      </w:r>
      <w:r w:rsidR="001C3B22" w:rsidRPr="00FE6927">
        <w:rPr>
          <w:rFonts w:asciiTheme="minorHAnsi" w:hAnsiTheme="minorHAnsi" w:cstheme="minorHAnsi"/>
          <w:sz w:val="22"/>
          <w:szCs w:val="22"/>
          <w:lang w:val="nl-BE"/>
        </w:rPr>
        <w:t>gemandateerde</w:t>
      </w:r>
    </w:p>
    <w:p w:rsidR="00FF4ABE" w:rsidRPr="00FE6927" w:rsidRDefault="00FF4ABE" w:rsidP="00574440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1C3B22" w:rsidRPr="00FE6927" w:rsidRDefault="001C3B22" w:rsidP="00574440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FF4ABE" w:rsidRPr="00FE6927" w:rsidRDefault="00FF4ABE" w:rsidP="00574440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FF4ABE" w:rsidRPr="00FE6927" w:rsidRDefault="00FF4ABE" w:rsidP="00574440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FF4ABE" w:rsidRPr="00FE6927" w:rsidRDefault="00FF4ABE" w:rsidP="00574440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1C3B22" w:rsidRPr="00FE6927" w:rsidRDefault="001C3B22" w:rsidP="00574440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FE6927">
        <w:rPr>
          <w:rFonts w:asciiTheme="minorHAnsi" w:hAnsiTheme="minorHAnsi" w:cstheme="minorHAnsi"/>
          <w:b/>
          <w:sz w:val="22"/>
          <w:szCs w:val="22"/>
          <w:highlight w:val="lightGray"/>
          <w:lang w:val="nl-BE"/>
        </w:rPr>
        <w:t>[Naam Onderneming +</w:t>
      </w:r>
    </w:p>
    <w:p w:rsidR="001C3B22" w:rsidRPr="00FE6927" w:rsidRDefault="001C3B22" w:rsidP="00574440">
      <w:pPr>
        <w:ind w:firstLine="708"/>
        <w:rPr>
          <w:rFonts w:asciiTheme="minorHAnsi" w:hAnsiTheme="minorHAnsi" w:cstheme="minorHAnsi"/>
          <w:sz w:val="22"/>
          <w:szCs w:val="22"/>
          <w:lang w:val="nl-BE"/>
        </w:rPr>
      </w:pPr>
      <w:r w:rsidRPr="00FE6927">
        <w:rPr>
          <w:rFonts w:asciiTheme="minorHAnsi" w:hAnsiTheme="minorHAnsi" w:cstheme="minorHAnsi"/>
          <w:b/>
          <w:sz w:val="22"/>
          <w:szCs w:val="22"/>
          <w:highlight w:val="lightGray"/>
          <w:lang w:val="nl-BE"/>
        </w:rPr>
        <w:t>Naam gemandateerde]</w:t>
      </w:r>
    </w:p>
    <w:sectPr w:rsidR="001C3B22" w:rsidRPr="00FE6927" w:rsidSect="009E1FB1">
      <w:pgSz w:w="11907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4D" w:rsidRDefault="0084474D">
      <w:r>
        <w:separator/>
      </w:r>
    </w:p>
  </w:endnote>
  <w:endnote w:type="continuationSeparator" w:id="0">
    <w:p w:rsidR="0084474D" w:rsidRDefault="0084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4D" w:rsidRDefault="0084474D">
      <w:r>
        <w:separator/>
      </w:r>
    </w:p>
  </w:footnote>
  <w:footnote w:type="continuationSeparator" w:id="0">
    <w:p w:rsidR="0084474D" w:rsidRDefault="0084474D">
      <w:r>
        <w:continuationSeparator/>
      </w:r>
    </w:p>
  </w:footnote>
  <w:footnote w:id="1">
    <w:p w:rsidR="00D073F2" w:rsidRPr="00D073F2" w:rsidRDefault="00D073F2">
      <w:pPr>
        <w:pStyle w:val="FootnoteText"/>
        <w:rPr>
          <w:rFonts w:asciiTheme="minorHAnsi" w:hAnsiTheme="minorHAnsi"/>
          <w:sz w:val="22"/>
          <w:szCs w:val="22"/>
          <w:lang w:val="nl-BE"/>
        </w:rPr>
      </w:pPr>
      <w:r>
        <w:rPr>
          <w:rStyle w:val="FootnoteReference"/>
        </w:rPr>
        <w:footnoteRef/>
      </w:r>
      <w:r>
        <w:t xml:space="preserve"> </w:t>
      </w:r>
      <w:r w:rsidRPr="00D073F2">
        <w:rPr>
          <w:rFonts w:asciiTheme="minorHAnsi" w:hAnsiTheme="minorHAnsi"/>
          <w:sz w:val="22"/>
          <w:szCs w:val="22"/>
          <w:lang w:val="nl-BE"/>
        </w:rPr>
        <w:t>Wordt verder afgekort als “EBO”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F92"/>
    <w:multiLevelType w:val="hybridMultilevel"/>
    <w:tmpl w:val="409066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E5BEA"/>
    <w:multiLevelType w:val="singleLevel"/>
    <w:tmpl w:val="1E4819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5C3D6A3A"/>
    <w:multiLevelType w:val="singleLevel"/>
    <w:tmpl w:val="09EAD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12"/>
    <w:rsid w:val="00004537"/>
    <w:rsid w:val="0000633E"/>
    <w:rsid w:val="000069E0"/>
    <w:rsid w:val="00006ABE"/>
    <w:rsid w:val="00010087"/>
    <w:rsid w:val="00011F66"/>
    <w:rsid w:val="0001219B"/>
    <w:rsid w:val="00014964"/>
    <w:rsid w:val="00014A02"/>
    <w:rsid w:val="00014C4C"/>
    <w:rsid w:val="000169B1"/>
    <w:rsid w:val="00017824"/>
    <w:rsid w:val="00017F36"/>
    <w:rsid w:val="000208C5"/>
    <w:rsid w:val="000211A9"/>
    <w:rsid w:val="00021ED2"/>
    <w:rsid w:val="00023852"/>
    <w:rsid w:val="00023BBE"/>
    <w:rsid w:val="00023C34"/>
    <w:rsid w:val="00023D63"/>
    <w:rsid w:val="00023E66"/>
    <w:rsid w:val="000249A9"/>
    <w:rsid w:val="00030AF9"/>
    <w:rsid w:val="000322B4"/>
    <w:rsid w:val="00034E10"/>
    <w:rsid w:val="0003537E"/>
    <w:rsid w:val="00036DCE"/>
    <w:rsid w:val="00037A3A"/>
    <w:rsid w:val="000407D9"/>
    <w:rsid w:val="00043B32"/>
    <w:rsid w:val="000450F2"/>
    <w:rsid w:val="000461A5"/>
    <w:rsid w:val="00050D2D"/>
    <w:rsid w:val="0005327C"/>
    <w:rsid w:val="00053655"/>
    <w:rsid w:val="000543BD"/>
    <w:rsid w:val="00054576"/>
    <w:rsid w:val="000557CA"/>
    <w:rsid w:val="00056B76"/>
    <w:rsid w:val="000600D4"/>
    <w:rsid w:val="0006181E"/>
    <w:rsid w:val="00062C58"/>
    <w:rsid w:val="00063577"/>
    <w:rsid w:val="00063FD0"/>
    <w:rsid w:val="000641FB"/>
    <w:rsid w:val="00064701"/>
    <w:rsid w:val="000664C3"/>
    <w:rsid w:val="00066657"/>
    <w:rsid w:val="00066662"/>
    <w:rsid w:val="0006736F"/>
    <w:rsid w:val="0006769E"/>
    <w:rsid w:val="00070221"/>
    <w:rsid w:val="0007152D"/>
    <w:rsid w:val="000717C6"/>
    <w:rsid w:val="000720CC"/>
    <w:rsid w:val="00073A81"/>
    <w:rsid w:val="00074BCD"/>
    <w:rsid w:val="000752CC"/>
    <w:rsid w:val="000762CC"/>
    <w:rsid w:val="00077021"/>
    <w:rsid w:val="0007771C"/>
    <w:rsid w:val="000806FD"/>
    <w:rsid w:val="00081362"/>
    <w:rsid w:val="000816A5"/>
    <w:rsid w:val="000853A0"/>
    <w:rsid w:val="00085A9F"/>
    <w:rsid w:val="00087D86"/>
    <w:rsid w:val="0009029E"/>
    <w:rsid w:val="00090742"/>
    <w:rsid w:val="00095663"/>
    <w:rsid w:val="00095D8F"/>
    <w:rsid w:val="00096EBD"/>
    <w:rsid w:val="00097517"/>
    <w:rsid w:val="000A24E5"/>
    <w:rsid w:val="000A4921"/>
    <w:rsid w:val="000A4CCD"/>
    <w:rsid w:val="000A558E"/>
    <w:rsid w:val="000A57C5"/>
    <w:rsid w:val="000A6E4E"/>
    <w:rsid w:val="000A75E8"/>
    <w:rsid w:val="000B1BB2"/>
    <w:rsid w:val="000B27C0"/>
    <w:rsid w:val="000B432E"/>
    <w:rsid w:val="000B47AA"/>
    <w:rsid w:val="000B6B7E"/>
    <w:rsid w:val="000B77B1"/>
    <w:rsid w:val="000C00E6"/>
    <w:rsid w:val="000C0722"/>
    <w:rsid w:val="000C0BC8"/>
    <w:rsid w:val="000C0D31"/>
    <w:rsid w:val="000C29C8"/>
    <w:rsid w:val="000C2CE6"/>
    <w:rsid w:val="000C3208"/>
    <w:rsid w:val="000C38DF"/>
    <w:rsid w:val="000C5965"/>
    <w:rsid w:val="000C62F3"/>
    <w:rsid w:val="000C6856"/>
    <w:rsid w:val="000C6A9C"/>
    <w:rsid w:val="000C6F40"/>
    <w:rsid w:val="000C7AE1"/>
    <w:rsid w:val="000D03B7"/>
    <w:rsid w:val="000D06A8"/>
    <w:rsid w:val="000D3132"/>
    <w:rsid w:val="000D35F2"/>
    <w:rsid w:val="000D5BAD"/>
    <w:rsid w:val="000D6399"/>
    <w:rsid w:val="000D6E8F"/>
    <w:rsid w:val="000D739E"/>
    <w:rsid w:val="000D7D33"/>
    <w:rsid w:val="000D7F07"/>
    <w:rsid w:val="000E0296"/>
    <w:rsid w:val="000E148B"/>
    <w:rsid w:val="000E1E64"/>
    <w:rsid w:val="000E2BED"/>
    <w:rsid w:val="000E3746"/>
    <w:rsid w:val="000E477E"/>
    <w:rsid w:val="000E7915"/>
    <w:rsid w:val="000F20D6"/>
    <w:rsid w:val="000F22DD"/>
    <w:rsid w:val="000F2805"/>
    <w:rsid w:val="000F35F6"/>
    <w:rsid w:val="000F5175"/>
    <w:rsid w:val="000F57B8"/>
    <w:rsid w:val="000F6899"/>
    <w:rsid w:val="00100318"/>
    <w:rsid w:val="00100348"/>
    <w:rsid w:val="00102F9F"/>
    <w:rsid w:val="00103F51"/>
    <w:rsid w:val="00104C4A"/>
    <w:rsid w:val="0010699F"/>
    <w:rsid w:val="00106A08"/>
    <w:rsid w:val="00106C9D"/>
    <w:rsid w:val="00110C85"/>
    <w:rsid w:val="00111C19"/>
    <w:rsid w:val="00111EE0"/>
    <w:rsid w:val="00112D80"/>
    <w:rsid w:val="00112FC9"/>
    <w:rsid w:val="00113478"/>
    <w:rsid w:val="0011568B"/>
    <w:rsid w:val="00116C67"/>
    <w:rsid w:val="00122A13"/>
    <w:rsid w:val="00123A81"/>
    <w:rsid w:val="00125105"/>
    <w:rsid w:val="00125767"/>
    <w:rsid w:val="00125B08"/>
    <w:rsid w:val="00127486"/>
    <w:rsid w:val="00130114"/>
    <w:rsid w:val="00130C24"/>
    <w:rsid w:val="00130FAB"/>
    <w:rsid w:val="00131B92"/>
    <w:rsid w:val="001323A3"/>
    <w:rsid w:val="00132487"/>
    <w:rsid w:val="001348A2"/>
    <w:rsid w:val="00134932"/>
    <w:rsid w:val="001368D0"/>
    <w:rsid w:val="0013781D"/>
    <w:rsid w:val="001378D8"/>
    <w:rsid w:val="00140865"/>
    <w:rsid w:val="00140D41"/>
    <w:rsid w:val="00143F52"/>
    <w:rsid w:val="00144215"/>
    <w:rsid w:val="0014476D"/>
    <w:rsid w:val="0015151F"/>
    <w:rsid w:val="00152932"/>
    <w:rsid w:val="00155534"/>
    <w:rsid w:val="00155554"/>
    <w:rsid w:val="00156EB4"/>
    <w:rsid w:val="001625B2"/>
    <w:rsid w:val="00163675"/>
    <w:rsid w:val="00163A1E"/>
    <w:rsid w:val="001645A1"/>
    <w:rsid w:val="00164C7C"/>
    <w:rsid w:val="00166C60"/>
    <w:rsid w:val="0016754B"/>
    <w:rsid w:val="00171A67"/>
    <w:rsid w:val="00172E2A"/>
    <w:rsid w:val="0017386D"/>
    <w:rsid w:val="0017577A"/>
    <w:rsid w:val="001769F4"/>
    <w:rsid w:val="0017771E"/>
    <w:rsid w:val="00177A23"/>
    <w:rsid w:val="001815A8"/>
    <w:rsid w:val="00183516"/>
    <w:rsid w:val="0018356A"/>
    <w:rsid w:val="0018517C"/>
    <w:rsid w:val="0018755B"/>
    <w:rsid w:val="00187AD4"/>
    <w:rsid w:val="00187DCE"/>
    <w:rsid w:val="00190AEA"/>
    <w:rsid w:val="001911AD"/>
    <w:rsid w:val="00191360"/>
    <w:rsid w:val="00191FB7"/>
    <w:rsid w:val="00194601"/>
    <w:rsid w:val="001952D9"/>
    <w:rsid w:val="0019550B"/>
    <w:rsid w:val="00195808"/>
    <w:rsid w:val="001959D4"/>
    <w:rsid w:val="00195B17"/>
    <w:rsid w:val="001964D0"/>
    <w:rsid w:val="0019669C"/>
    <w:rsid w:val="0019683D"/>
    <w:rsid w:val="00197AA9"/>
    <w:rsid w:val="001A2318"/>
    <w:rsid w:val="001A2D5A"/>
    <w:rsid w:val="001A3204"/>
    <w:rsid w:val="001A3BEA"/>
    <w:rsid w:val="001A48D7"/>
    <w:rsid w:val="001A5CAE"/>
    <w:rsid w:val="001A629D"/>
    <w:rsid w:val="001A6486"/>
    <w:rsid w:val="001A6A09"/>
    <w:rsid w:val="001A6BA7"/>
    <w:rsid w:val="001A6D99"/>
    <w:rsid w:val="001A790A"/>
    <w:rsid w:val="001A7CC0"/>
    <w:rsid w:val="001B00EE"/>
    <w:rsid w:val="001B75D9"/>
    <w:rsid w:val="001C103B"/>
    <w:rsid w:val="001C1550"/>
    <w:rsid w:val="001C167E"/>
    <w:rsid w:val="001C1E27"/>
    <w:rsid w:val="001C2776"/>
    <w:rsid w:val="001C3AC9"/>
    <w:rsid w:val="001C3B22"/>
    <w:rsid w:val="001C437F"/>
    <w:rsid w:val="001C5544"/>
    <w:rsid w:val="001C5A76"/>
    <w:rsid w:val="001C613D"/>
    <w:rsid w:val="001C74EC"/>
    <w:rsid w:val="001C772C"/>
    <w:rsid w:val="001D01B0"/>
    <w:rsid w:val="001D12F5"/>
    <w:rsid w:val="001D1B80"/>
    <w:rsid w:val="001D1B9C"/>
    <w:rsid w:val="001D2C17"/>
    <w:rsid w:val="001D2CF1"/>
    <w:rsid w:val="001D4872"/>
    <w:rsid w:val="001D53E5"/>
    <w:rsid w:val="001D6043"/>
    <w:rsid w:val="001D604D"/>
    <w:rsid w:val="001D67F6"/>
    <w:rsid w:val="001D7077"/>
    <w:rsid w:val="001D7A38"/>
    <w:rsid w:val="001E1814"/>
    <w:rsid w:val="001E40C7"/>
    <w:rsid w:val="001E4BF2"/>
    <w:rsid w:val="001E58BF"/>
    <w:rsid w:val="001E6826"/>
    <w:rsid w:val="001E702D"/>
    <w:rsid w:val="001E7882"/>
    <w:rsid w:val="001F06CB"/>
    <w:rsid w:val="001F13D5"/>
    <w:rsid w:val="001F298A"/>
    <w:rsid w:val="001F3553"/>
    <w:rsid w:val="001F3733"/>
    <w:rsid w:val="001F5A99"/>
    <w:rsid w:val="001F6222"/>
    <w:rsid w:val="00200E27"/>
    <w:rsid w:val="0020356F"/>
    <w:rsid w:val="002056B2"/>
    <w:rsid w:val="002057D3"/>
    <w:rsid w:val="00205DFF"/>
    <w:rsid w:val="00206385"/>
    <w:rsid w:val="002065C3"/>
    <w:rsid w:val="00207420"/>
    <w:rsid w:val="002105A9"/>
    <w:rsid w:val="0021276C"/>
    <w:rsid w:val="00212929"/>
    <w:rsid w:val="00213867"/>
    <w:rsid w:val="002138F5"/>
    <w:rsid w:val="00214B9D"/>
    <w:rsid w:val="0021516B"/>
    <w:rsid w:val="00215453"/>
    <w:rsid w:val="00215CC9"/>
    <w:rsid w:val="002203FF"/>
    <w:rsid w:val="002208A5"/>
    <w:rsid w:val="00225917"/>
    <w:rsid w:val="00225FA5"/>
    <w:rsid w:val="00226782"/>
    <w:rsid w:val="00227776"/>
    <w:rsid w:val="002307C4"/>
    <w:rsid w:val="00230BD4"/>
    <w:rsid w:val="00233BF2"/>
    <w:rsid w:val="0024050A"/>
    <w:rsid w:val="002407EF"/>
    <w:rsid w:val="00243113"/>
    <w:rsid w:val="002501A7"/>
    <w:rsid w:val="00250700"/>
    <w:rsid w:val="00250722"/>
    <w:rsid w:val="00251811"/>
    <w:rsid w:val="00252A96"/>
    <w:rsid w:val="00253426"/>
    <w:rsid w:val="00253E7A"/>
    <w:rsid w:val="0025482E"/>
    <w:rsid w:val="002556D3"/>
    <w:rsid w:val="00255960"/>
    <w:rsid w:val="00255FEE"/>
    <w:rsid w:val="00257421"/>
    <w:rsid w:val="00257C5F"/>
    <w:rsid w:val="00262950"/>
    <w:rsid w:val="0026381C"/>
    <w:rsid w:val="0026448C"/>
    <w:rsid w:val="00267401"/>
    <w:rsid w:val="00267FFC"/>
    <w:rsid w:val="002702F6"/>
    <w:rsid w:val="00272182"/>
    <w:rsid w:val="0027256A"/>
    <w:rsid w:val="00275D78"/>
    <w:rsid w:val="00281F96"/>
    <w:rsid w:val="00282C07"/>
    <w:rsid w:val="00290BF0"/>
    <w:rsid w:val="00290CAC"/>
    <w:rsid w:val="00290D85"/>
    <w:rsid w:val="00291810"/>
    <w:rsid w:val="00292381"/>
    <w:rsid w:val="00295E9F"/>
    <w:rsid w:val="00296D54"/>
    <w:rsid w:val="002972BB"/>
    <w:rsid w:val="002974B6"/>
    <w:rsid w:val="002A14D6"/>
    <w:rsid w:val="002A1869"/>
    <w:rsid w:val="002A26C9"/>
    <w:rsid w:val="002A2E58"/>
    <w:rsid w:val="002A3197"/>
    <w:rsid w:val="002A3791"/>
    <w:rsid w:val="002A4B40"/>
    <w:rsid w:val="002A6945"/>
    <w:rsid w:val="002A6E42"/>
    <w:rsid w:val="002B0200"/>
    <w:rsid w:val="002B13E1"/>
    <w:rsid w:val="002B210B"/>
    <w:rsid w:val="002B220F"/>
    <w:rsid w:val="002B2CC6"/>
    <w:rsid w:val="002B33BF"/>
    <w:rsid w:val="002B4770"/>
    <w:rsid w:val="002B730C"/>
    <w:rsid w:val="002C0CB7"/>
    <w:rsid w:val="002C182C"/>
    <w:rsid w:val="002C5252"/>
    <w:rsid w:val="002D071E"/>
    <w:rsid w:val="002D0869"/>
    <w:rsid w:val="002D2386"/>
    <w:rsid w:val="002D2A16"/>
    <w:rsid w:val="002D348A"/>
    <w:rsid w:val="002D39A8"/>
    <w:rsid w:val="002D5823"/>
    <w:rsid w:val="002D7A7A"/>
    <w:rsid w:val="002D7D1C"/>
    <w:rsid w:val="002E17CD"/>
    <w:rsid w:val="002E2317"/>
    <w:rsid w:val="002E2A38"/>
    <w:rsid w:val="002E332B"/>
    <w:rsid w:val="002E3787"/>
    <w:rsid w:val="002E4D3F"/>
    <w:rsid w:val="002E542E"/>
    <w:rsid w:val="002E603F"/>
    <w:rsid w:val="002E79F4"/>
    <w:rsid w:val="002E7D02"/>
    <w:rsid w:val="002F09B1"/>
    <w:rsid w:val="002F18DD"/>
    <w:rsid w:val="002F2467"/>
    <w:rsid w:val="002F2763"/>
    <w:rsid w:val="002F2BD6"/>
    <w:rsid w:val="002F2D90"/>
    <w:rsid w:val="002F5230"/>
    <w:rsid w:val="002F54F7"/>
    <w:rsid w:val="002F5EFB"/>
    <w:rsid w:val="00301970"/>
    <w:rsid w:val="003023B6"/>
    <w:rsid w:val="00302537"/>
    <w:rsid w:val="0030331F"/>
    <w:rsid w:val="003041D0"/>
    <w:rsid w:val="00305DE6"/>
    <w:rsid w:val="003067AC"/>
    <w:rsid w:val="003077B0"/>
    <w:rsid w:val="00307D16"/>
    <w:rsid w:val="00310B00"/>
    <w:rsid w:val="003122E3"/>
    <w:rsid w:val="0031409A"/>
    <w:rsid w:val="0031441D"/>
    <w:rsid w:val="00316610"/>
    <w:rsid w:val="003174EE"/>
    <w:rsid w:val="0032158A"/>
    <w:rsid w:val="003227DE"/>
    <w:rsid w:val="00323DB3"/>
    <w:rsid w:val="0032411E"/>
    <w:rsid w:val="00325508"/>
    <w:rsid w:val="0032573A"/>
    <w:rsid w:val="00325E59"/>
    <w:rsid w:val="00326A32"/>
    <w:rsid w:val="003270CF"/>
    <w:rsid w:val="00327BFD"/>
    <w:rsid w:val="00327D0D"/>
    <w:rsid w:val="00331AFE"/>
    <w:rsid w:val="00331B62"/>
    <w:rsid w:val="00331E73"/>
    <w:rsid w:val="00336CDE"/>
    <w:rsid w:val="00337D5B"/>
    <w:rsid w:val="00340909"/>
    <w:rsid w:val="00342C13"/>
    <w:rsid w:val="00343F01"/>
    <w:rsid w:val="00343FE2"/>
    <w:rsid w:val="00344B4E"/>
    <w:rsid w:val="00345E62"/>
    <w:rsid w:val="00346A1E"/>
    <w:rsid w:val="0034796F"/>
    <w:rsid w:val="00347C58"/>
    <w:rsid w:val="00353B6E"/>
    <w:rsid w:val="003548C2"/>
    <w:rsid w:val="00354A8A"/>
    <w:rsid w:val="00354F71"/>
    <w:rsid w:val="00355878"/>
    <w:rsid w:val="00361165"/>
    <w:rsid w:val="00370004"/>
    <w:rsid w:val="00374D3F"/>
    <w:rsid w:val="00375AFF"/>
    <w:rsid w:val="00375F14"/>
    <w:rsid w:val="003812AA"/>
    <w:rsid w:val="003820E9"/>
    <w:rsid w:val="003841FD"/>
    <w:rsid w:val="00386FC1"/>
    <w:rsid w:val="00390235"/>
    <w:rsid w:val="003920E3"/>
    <w:rsid w:val="0039307B"/>
    <w:rsid w:val="00393171"/>
    <w:rsid w:val="003938FD"/>
    <w:rsid w:val="003941E9"/>
    <w:rsid w:val="00395563"/>
    <w:rsid w:val="003979E8"/>
    <w:rsid w:val="003A0910"/>
    <w:rsid w:val="003A189A"/>
    <w:rsid w:val="003A2AEC"/>
    <w:rsid w:val="003A3464"/>
    <w:rsid w:val="003A4ADF"/>
    <w:rsid w:val="003A5358"/>
    <w:rsid w:val="003A727B"/>
    <w:rsid w:val="003A778C"/>
    <w:rsid w:val="003A7FE2"/>
    <w:rsid w:val="003B0165"/>
    <w:rsid w:val="003B0E0C"/>
    <w:rsid w:val="003B12AB"/>
    <w:rsid w:val="003B1AB5"/>
    <w:rsid w:val="003B1D13"/>
    <w:rsid w:val="003B2EDE"/>
    <w:rsid w:val="003B37E3"/>
    <w:rsid w:val="003B39F1"/>
    <w:rsid w:val="003B74CD"/>
    <w:rsid w:val="003B7FB1"/>
    <w:rsid w:val="003C0886"/>
    <w:rsid w:val="003C196C"/>
    <w:rsid w:val="003C332B"/>
    <w:rsid w:val="003C3956"/>
    <w:rsid w:val="003C6761"/>
    <w:rsid w:val="003C72AA"/>
    <w:rsid w:val="003C7315"/>
    <w:rsid w:val="003D1B8D"/>
    <w:rsid w:val="003D3491"/>
    <w:rsid w:val="003D3932"/>
    <w:rsid w:val="003D7A41"/>
    <w:rsid w:val="003E0775"/>
    <w:rsid w:val="003E0C72"/>
    <w:rsid w:val="003E19CD"/>
    <w:rsid w:val="003E1ABC"/>
    <w:rsid w:val="003E2077"/>
    <w:rsid w:val="003E2170"/>
    <w:rsid w:val="003E3093"/>
    <w:rsid w:val="003E48F4"/>
    <w:rsid w:val="003E4C74"/>
    <w:rsid w:val="003E6E0C"/>
    <w:rsid w:val="003F088A"/>
    <w:rsid w:val="003F108B"/>
    <w:rsid w:val="003F1FA3"/>
    <w:rsid w:val="003F3678"/>
    <w:rsid w:val="003F3679"/>
    <w:rsid w:val="003F5D2F"/>
    <w:rsid w:val="00400097"/>
    <w:rsid w:val="0040181E"/>
    <w:rsid w:val="0040487C"/>
    <w:rsid w:val="004048CC"/>
    <w:rsid w:val="00404B18"/>
    <w:rsid w:val="004054E7"/>
    <w:rsid w:val="00415BF8"/>
    <w:rsid w:val="00421563"/>
    <w:rsid w:val="00421817"/>
    <w:rsid w:val="004238E7"/>
    <w:rsid w:val="00423F98"/>
    <w:rsid w:val="0042428E"/>
    <w:rsid w:val="0042488F"/>
    <w:rsid w:val="00425D5E"/>
    <w:rsid w:val="00426CAD"/>
    <w:rsid w:val="00431ACA"/>
    <w:rsid w:val="004324CC"/>
    <w:rsid w:val="00432A86"/>
    <w:rsid w:val="004334F7"/>
    <w:rsid w:val="00434EC2"/>
    <w:rsid w:val="004358D7"/>
    <w:rsid w:val="00436CE8"/>
    <w:rsid w:val="00440ED6"/>
    <w:rsid w:val="00444E85"/>
    <w:rsid w:val="00444FF4"/>
    <w:rsid w:val="00447771"/>
    <w:rsid w:val="0045091C"/>
    <w:rsid w:val="00452171"/>
    <w:rsid w:val="00457900"/>
    <w:rsid w:val="00457BE1"/>
    <w:rsid w:val="00460386"/>
    <w:rsid w:val="00460A88"/>
    <w:rsid w:val="0046237D"/>
    <w:rsid w:val="00462DCE"/>
    <w:rsid w:val="0046311A"/>
    <w:rsid w:val="004635B8"/>
    <w:rsid w:val="00464173"/>
    <w:rsid w:val="004660E2"/>
    <w:rsid w:val="00467472"/>
    <w:rsid w:val="00471241"/>
    <w:rsid w:val="004715CF"/>
    <w:rsid w:val="0047163F"/>
    <w:rsid w:val="00475F49"/>
    <w:rsid w:val="004761A2"/>
    <w:rsid w:val="004764B1"/>
    <w:rsid w:val="004778FB"/>
    <w:rsid w:val="0048053B"/>
    <w:rsid w:val="00484AAC"/>
    <w:rsid w:val="00484C5A"/>
    <w:rsid w:val="004861E4"/>
    <w:rsid w:val="00487BE7"/>
    <w:rsid w:val="00490C88"/>
    <w:rsid w:val="00493757"/>
    <w:rsid w:val="00495DB4"/>
    <w:rsid w:val="00497D78"/>
    <w:rsid w:val="004A0AE8"/>
    <w:rsid w:val="004A3044"/>
    <w:rsid w:val="004A41D0"/>
    <w:rsid w:val="004A59D5"/>
    <w:rsid w:val="004A6766"/>
    <w:rsid w:val="004A6A78"/>
    <w:rsid w:val="004B111B"/>
    <w:rsid w:val="004B1C7C"/>
    <w:rsid w:val="004B1D1B"/>
    <w:rsid w:val="004B1FE7"/>
    <w:rsid w:val="004B6AE8"/>
    <w:rsid w:val="004B6C09"/>
    <w:rsid w:val="004B7949"/>
    <w:rsid w:val="004B7A07"/>
    <w:rsid w:val="004B7E1A"/>
    <w:rsid w:val="004C07EA"/>
    <w:rsid w:val="004C0CA7"/>
    <w:rsid w:val="004C219B"/>
    <w:rsid w:val="004C25F2"/>
    <w:rsid w:val="004C38F9"/>
    <w:rsid w:val="004C4408"/>
    <w:rsid w:val="004C582B"/>
    <w:rsid w:val="004C657F"/>
    <w:rsid w:val="004C7145"/>
    <w:rsid w:val="004D1200"/>
    <w:rsid w:val="004D128C"/>
    <w:rsid w:val="004D3818"/>
    <w:rsid w:val="004D5396"/>
    <w:rsid w:val="004E0DBB"/>
    <w:rsid w:val="004E0FCB"/>
    <w:rsid w:val="004E3013"/>
    <w:rsid w:val="004E5077"/>
    <w:rsid w:val="004E5826"/>
    <w:rsid w:val="004E59D5"/>
    <w:rsid w:val="004E6B5A"/>
    <w:rsid w:val="004F2F26"/>
    <w:rsid w:val="004F3589"/>
    <w:rsid w:val="004F58B6"/>
    <w:rsid w:val="004F5A39"/>
    <w:rsid w:val="004F6C2B"/>
    <w:rsid w:val="005018CD"/>
    <w:rsid w:val="00501D97"/>
    <w:rsid w:val="00501F16"/>
    <w:rsid w:val="00503BBF"/>
    <w:rsid w:val="005049FC"/>
    <w:rsid w:val="00506A23"/>
    <w:rsid w:val="00507241"/>
    <w:rsid w:val="0050769E"/>
    <w:rsid w:val="00507B17"/>
    <w:rsid w:val="005113D8"/>
    <w:rsid w:val="005115D9"/>
    <w:rsid w:val="00511A9B"/>
    <w:rsid w:val="00511C56"/>
    <w:rsid w:val="0051352C"/>
    <w:rsid w:val="00513C32"/>
    <w:rsid w:val="00515227"/>
    <w:rsid w:val="00515FDB"/>
    <w:rsid w:val="0051719D"/>
    <w:rsid w:val="0051747E"/>
    <w:rsid w:val="005215B3"/>
    <w:rsid w:val="0052223B"/>
    <w:rsid w:val="00522EC1"/>
    <w:rsid w:val="00523E72"/>
    <w:rsid w:val="005244B7"/>
    <w:rsid w:val="00525211"/>
    <w:rsid w:val="0052606B"/>
    <w:rsid w:val="0052727A"/>
    <w:rsid w:val="0052799E"/>
    <w:rsid w:val="00533342"/>
    <w:rsid w:val="00533C75"/>
    <w:rsid w:val="0053407A"/>
    <w:rsid w:val="00535A16"/>
    <w:rsid w:val="00535A3D"/>
    <w:rsid w:val="005365F2"/>
    <w:rsid w:val="0054200F"/>
    <w:rsid w:val="0054367C"/>
    <w:rsid w:val="00544CA4"/>
    <w:rsid w:val="00546544"/>
    <w:rsid w:val="00546FEC"/>
    <w:rsid w:val="00547CBA"/>
    <w:rsid w:val="00551768"/>
    <w:rsid w:val="00551D11"/>
    <w:rsid w:val="00555795"/>
    <w:rsid w:val="00557211"/>
    <w:rsid w:val="005575E2"/>
    <w:rsid w:val="005579C5"/>
    <w:rsid w:val="005608F8"/>
    <w:rsid w:val="00560EFD"/>
    <w:rsid w:val="005612F4"/>
    <w:rsid w:val="00561718"/>
    <w:rsid w:val="005634EC"/>
    <w:rsid w:val="00563AF9"/>
    <w:rsid w:val="00563B2D"/>
    <w:rsid w:val="00564D16"/>
    <w:rsid w:val="005650C4"/>
    <w:rsid w:val="00565D22"/>
    <w:rsid w:val="00567DC6"/>
    <w:rsid w:val="005709DC"/>
    <w:rsid w:val="00574440"/>
    <w:rsid w:val="0057504C"/>
    <w:rsid w:val="00576CCD"/>
    <w:rsid w:val="00580554"/>
    <w:rsid w:val="00580667"/>
    <w:rsid w:val="00580A76"/>
    <w:rsid w:val="005838C8"/>
    <w:rsid w:val="00586535"/>
    <w:rsid w:val="0059074F"/>
    <w:rsid w:val="00591845"/>
    <w:rsid w:val="0059229E"/>
    <w:rsid w:val="00595236"/>
    <w:rsid w:val="00595862"/>
    <w:rsid w:val="00596EAB"/>
    <w:rsid w:val="00597807"/>
    <w:rsid w:val="005A09FA"/>
    <w:rsid w:val="005A2A32"/>
    <w:rsid w:val="005A4069"/>
    <w:rsid w:val="005A4432"/>
    <w:rsid w:val="005A4900"/>
    <w:rsid w:val="005A62CE"/>
    <w:rsid w:val="005A6D3D"/>
    <w:rsid w:val="005A725D"/>
    <w:rsid w:val="005A752F"/>
    <w:rsid w:val="005B20EF"/>
    <w:rsid w:val="005B6701"/>
    <w:rsid w:val="005B6953"/>
    <w:rsid w:val="005C1F88"/>
    <w:rsid w:val="005C287E"/>
    <w:rsid w:val="005C2A71"/>
    <w:rsid w:val="005C7FC0"/>
    <w:rsid w:val="005D092D"/>
    <w:rsid w:val="005D142A"/>
    <w:rsid w:val="005D1D44"/>
    <w:rsid w:val="005D3BA5"/>
    <w:rsid w:val="005D40A2"/>
    <w:rsid w:val="005D42C5"/>
    <w:rsid w:val="005D49EF"/>
    <w:rsid w:val="005D51BB"/>
    <w:rsid w:val="005D5D9D"/>
    <w:rsid w:val="005D633E"/>
    <w:rsid w:val="005D7DD2"/>
    <w:rsid w:val="005E0FA4"/>
    <w:rsid w:val="005E1B0A"/>
    <w:rsid w:val="005E3447"/>
    <w:rsid w:val="005E3C0C"/>
    <w:rsid w:val="005E3DD9"/>
    <w:rsid w:val="005E49C4"/>
    <w:rsid w:val="005F0999"/>
    <w:rsid w:val="005F1B75"/>
    <w:rsid w:val="005F5128"/>
    <w:rsid w:val="005F67C9"/>
    <w:rsid w:val="005F7305"/>
    <w:rsid w:val="005F7D8D"/>
    <w:rsid w:val="00602A64"/>
    <w:rsid w:val="0060375F"/>
    <w:rsid w:val="00604845"/>
    <w:rsid w:val="00607106"/>
    <w:rsid w:val="0060723D"/>
    <w:rsid w:val="00613313"/>
    <w:rsid w:val="00613AFE"/>
    <w:rsid w:val="00615907"/>
    <w:rsid w:val="006163D5"/>
    <w:rsid w:val="006165B0"/>
    <w:rsid w:val="006168B9"/>
    <w:rsid w:val="00620759"/>
    <w:rsid w:val="00621821"/>
    <w:rsid w:val="00622525"/>
    <w:rsid w:val="00624AE0"/>
    <w:rsid w:val="00625106"/>
    <w:rsid w:val="00625997"/>
    <w:rsid w:val="0062686B"/>
    <w:rsid w:val="00627839"/>
    <w:rsid w:val="00627A7A"/>
    <w:rsid w:val="0063042E"/>
    <w:rsid w:val="006314A6"/>
    <w:rsid w:val="006356A4"/>
    <w:rsid w:val="00636A3C"/>
    <w:rsid w:val="0064016C"/>
    <w:rsid w:val="00640303"/>
    <w:rsid w:val="006408CA"/>
    <w:rsid w:val="00640EFF"/>
    <w:rsid w:val="00641AF8"/>
    <w:rsid w:val="0065196F"/>
    <w:rsid w:val="00653F29"/>
    <w:rsid w:val="006553FD"/>
    <w:rsid w:val="0065545F"/>
    <w:rsid w:val="00657B10"/>
    <w:rsid w:val="0066130B"/>
    <w:rsid w:val="0066659E"/>
    <w:rsid w:val="00666844"/>
    <w:rsid w:val="00667E2B"/>
    <w:rsid w:val="00670017"/>
    <w:rsid w:val="00671059"/>
    <w:rsid w:val="0067224B"/>
    <w:rsid w:val="006734DE"/>
    <w:rsid w:val="00674A2E"/>
    <w:rsid w:val="006757BD"/>
    <w:rsid w:val="00675C86"/>
    <w:rsid w:val="00676116"/>
    <w:rsid w:val="00676257"/>
    <w:rsid w:val="00676C0D"/>
    <w:rsid w:val="00677458"/>
    <w:rsid w:val="00677938"/>
    <w:rsid w:val="006800B2"/>
    <w:rsid w:val="00680DF1"/>
    <w:rsid w:val="006818DD"/>
    <w:rsid w:val="00682D97"/>
    <w:rsid w:val="00683541"/>
    <w:rsid w:val="00683CBF"/>
    <w:rsid w:val="00684519"/>
    <w:rsid w:val="00684B47"/>
    <w:rsid w:val="006856F3"/>
    <w:rsid w:val="00686790"/>
    <w:rsid w:val="00686B45"/>
    <w:rsid w:val="00687EA2"/>
    <w:rsid w:val="0069285A"/>
    <w:rsid w:val="00694D37"/>
    <w:rsid w:val="006967EA"/>
    <w:rsid w:val="00696BCE"/>
    <w:rsid w:val="0069745D"/>
    <w:rsid w:val="00697DCE"/>
    <w:rsid w:val="006A0559"/>
    <w:rsid w:val="006A1D06"/>
    <w:rsid w:val="006A1D74"/>
    <w:rsid w:val="006A2006"/>
    <w:rsid w:val="006A29C3"/>
    <w:rsid w:val="006A3B3C"/>
    <w:rsid w:val="006A449C"/>
    <w:rsid w:val="006A4A8B"/>
    <w:rsid w:val="006A5551"/>
    <w:rsid w:val="006A6E41"/>
    <w:rsid w:val="006B044C"/>
    <w:rsid w:val="006B19AC"/>
    <w:rsid w:val="006B325F"/>
    <w:rsid w:val="006B478B"/>
    <w:rsid w:val="006B5C1D"/>
    <w:rsid w:val="006B61C4"/>
    <w:rsid w:val="006B699E"/>
    <w:rsid w:val="006B750E"/>
    <w:rsid w:val="006B7B03"/>
    <w:rsid w:val="006C1156"/>
    <w:rsid w:val="006C13A5"/>
    <w:rsid w:val="006C381F"/>
    <w:rsid w:val="006C3E31"/>
    <w:rsid w:val="006C4DD8"/>
    <w:rsid w:val="006C53EF"/>
    <w:rsid w:val="006C574B"/>
    <w:rsid w:val="006C5853"/>
    <w:rsid w:val="006C7945"/>
    <w:rsid w:val="006C79E0"/>
    <w:rsid w:val="006D0214"/>
    <w:rsid w:val="006D07C8"/>
    <w:rsid w:val="006D4937"/>
    <w:rsid w:val="006D57A4"/>
    <w:rsid w:val="006E23BF"/>
    <w:rsid w:val="006E283E"/>
    <w:rsid w:val="006E379D"/>
    <w:rsid w:val="006E3D05"/>
    <w:rsid w:val="006E45E7"/>
    <w:rsid w:val="006E6419"/>
    <w:rsid w:val="006F04AD"/>
    <w:rsid w:val="006F27D8"/>
    <w:rsid w:val="006F48D7"/>
    <w:rsid w:val="006F4FFB"/>
    <w:rsid w:val="006F5508"/>
    <w:rsid w:val="006F5B9A"/>
    <w:rsid w:val="006F698E"/>
    <w:rsid w:val="006F6EEA"/>
    <w:rsid w:val="006F7852"/>
    <w:rsid w:val="006F7FEF"/>
    <w:rsid w:val="007028FA"/>
    <w:rsid w:val="00702973"/>
    <w:rsid w:val="00703F72"/>
    <w:rsid w:val="0070477E"/>
    <w:rsid w:val="00704E41"/>
    <w:rsid w:val="00705722"/>
    <w:rsid w:val="00705A11"/>
    <w:rsid w:val="00707B29"/>
    <w:rsid w:val="00710442"/>
    <w:rsid w:val="007111A6"/>
    <w:rsid w:val="00713DE8"/>
    <w:rsid w:val="0071638C"/>
    <w:rsid w:val="00716D0C"/>
    <w:rsid w:val="00717EE9"/>
    <w:rsid w:val="00721F63"/>
    <w:rsid w:val="00722870"/>
    <w:rsid w:val="007238AE"/>
    <w:rsid w:val="00723AE2"/>
    <w:rsid w:val="007312CF"/>
    <w:rsid w:val="00731B9A"/>
    <w:rsid w:val="00731D97"/>
    <w:rsid w:val="00731F6F"/>
    <w:rsid w:val="007323CF"/>
    <w:rsid w:val="007327B3"/>
    <w:rsid w:val="007344E6"/>
    <w:rsid w:val="00734753"/>
    <w:rsid w:val="00734B5F"/>
    <w:rsid w:val="00734D45"/>
    <w:rsid w:val="007376C7"/>
    <w:rsid w:val="00737C33"/>
    <w:rsid w:val="00740906"/>
    <w:rsid w:val="00741896"/>
    <w:rsid w:val="0074197C"/>
    <w:rsid w:val="00743312"/>
    <w:rsid w:val="00743791"/>
    <w:rsid w:val="00747917"/>
    <w:rsid w:val="00752FD6"/>
    <w:rsid w:val="00754496"/>
    <w:rsid w:val="007563A0"/>
    <w:rsid w:val="007565C8"/>
    <w:rsid w:val="00761927"/>
    <w:rsid w:val="00761EA4"/>
    <w:rsid w:val="00762AA2"/>
    <w:rsid w:val="007636E1"/>
    <w:rsid w:val="00764CF8"/>
    <w:rsid w:val="007650D6"/>
    <w:rsid w:val="00765F88"/>
    <w:rsid w:val="0076612C"/>
    <w:rsid w:val="00766ED7"/>
    <w:rsid w:val="00770A1A"/>
    <w:rsid w:val="00771B1C"/>
    <w:rsid w:val="00774459"/>
    <w:rsid w:val="0077590A"/>
    <w:rsid w:val="00775D74"/>
    <w:rsid w:val="00776474"/>
    <w:rsid w:val="007771DA"/>
    <w:rsid w:val="0078117E"/>
    <w:rsid w:val="00781649"/>
    <w:rsid w:val="0078588E"/>
    <w:rsid w:val="00785BDB"/>
    <w:rsid w:val="0078739C"/>
    <w:rsid w:val="0079052E"/>
    <w:rsid w:val="00790BAE"/>
    <w:rsid w:val="007932AE"/>
    <w:rsid w:val="00793DF7"/>
    <w:rsid w:val="00794DB2"/>
    <w:rsid w:val="00794F3C"/>
    <w:rsid w:val="00796C34"/>
    <w:rsid w:val="007A0354"/>
    <w:rsid w:val="007A0AC8"/>
    <w:rsid w:val="007A2134"/>
    <w:rsid w:val="007B1A14"/>
    <w:rsid w:val="007B2403"/>
    <w:rsid w:val="007B25C8"/>
    <w:rsid w:val="007B312B"/>
    <w:rsid w:val="007B6510"/>
    <w:rsid w:val="007B654F"/>
    <w:rsid w:val="007B664E"/>
    <w:rsid w:val="007B7002"/>
    <w:rsid w:val="007B7581"/>
    <w:rsid w:val="007B75B5"/>
    <w:rsid w:val="007C1C5C"/>
    <w:rsid w:val="007C425A"/>
    <w:rsid w:val="007C65BC"/>
    <w:rsid w:val="007C7EA0"/>
    <w:rsid w:val="007D04F9"/>
    <w:rsid w:val="007D064D"/>
    <w:rsid w:val="007D08D9"/>
    <w:rsid w:val="007D0C77"/>
    <w:rsid w:val="007D43B0"/>
    <w:rsid w:val="007D57CF"/>
    <w:rsid w:val="007D6765"/>
    <w:rsid w:val="007D79DF"/>
    <w:rsid w:val="007D7FDC"/>
    <w:rsid w:val="007E21BF"/>
    <w:rsid w:val="007E3993"/>
    <w:rsid w:val="007E4218"/>
    <w:rsid w:val="007E45D7"/>
    <w:rsid w:val="007E7916"/>
    <w:rsid w:val="007F04C1"/>
    <w:rsid w:val="007F0A1E"/>
    <w:rsid w:val="007F390E"/>
    <w:rsid w:val="007F6389"/>
    <w:rsid w:val="007F7EE4"/>
    <w:rsid w:val="00802F73"/>
    <w:rsid w:val="00803598"/>
    <w:rsid w:val="0080525A"/>
    <w:rsid w:val="008056B7"/>
    <w:rsid w:val="00806836"/>
    <w:rsid w:val="0080687D"/>
    <w:rsid w:val="00806FA7"/>
    <w:rsid w:val="00810252"/>
    <w:rsid w:val="0081066B"/>
    <w:rsid w:val="00810C49"/>
    <w:rsid w:val="00811517"/>
    <w:rsid w:val="008115E6"/>
    <w:rsid w:val="008141D0"/>
    <w:rsid w:val="00820F97"/>
    <w:rsid w:val="00822004"/>
    <w:rsid w:val="008221AB"/>
    <w:rsid w:val="00822637"/>
    <w:rsid w:val="00822742"/>
    <w:rsid w:val="00823225"/>
    <w:rsid w:val="008233F9"/>
    <w:rsid w:val="00826274"/>
    <w:rsid w:val="008278DE"/>
    <w:rsid w:val="00827B48"/>
    <w:rsid w:val="00830649"/>
    <w:rsid w:val="00830D3B"/>
    <w:rsid w:val="00831F50"/>
    <w:rsid w:val="00832628"/>
    <w:rsid w:val="00832953"/>
    <w:rsid w:val="00832A14"/>
    <w:rsid w:val="00833B9C"/>
    <w:rsid w:val="00834CBB"/>
    <w:rsid w:val="00835881"/>
    <w:rsid w:val="0084210F"/>
    <w:rsid w:val="008426E0"/>
    <w:rsid w:val="00843E4A"/>
    <w:rsid w:val="0084474D"/>
    <w:rsid w:val="0084644D"/>
    <w:rsid w:val="0084646E"/>
    <w:rsid w:val="0085037F"/>
    <w:rsid w:val="008541C1"/>
    <w:rsid w:val="008571D1"/>
    <w:rsid w:val="00857CC1"/>
    <w:rsid w:val="0086003E"/>
    <w:rsid w:val="008606DA"/>
    <w:rsid w:val="00861602"/>
    <w:rsid w:val="00861853"/>
    <w:rsid w:val="008641E0"/>
    <w:rsid w:val="0086734B"/>
    <w:rsid w:val="008706CC"/>
    <w:rsid w:val="008767B1"/>
    <w:rsid w:val="0088082E"/>
    <w:rsid w:val="00881ACB"/>
    <w:rsid w:val="00883055"/>
    <w:rsid w:val="00887822"/>
    <w:rsid w:val="00887ABB"/>
    <w:rsid w:val="00892803"/>
    <w:rsid w:val="00893926"/>
    <w:rsid w:val="008944DA"/>
    <w:rsid w:val="00897C5D"/>
    <w:rsid w:val="00897CE5"/>
    <w:rsid w:val="008A1601"/>
    <w:rsid w:val="008A2D9C"/>
    <w:rsid w:val="008A34A3"/>
    <w:rsid w:val="008A36C3"/>
    <w:rsid w:val="008A4D15"/>
    <w:rsid w:val="008A4E17"/>
    <w:rsid w:val="008A66DD"/>
    <w:rsid w:val="008A73E2"/>
    <w:rsid w:val="008B17E6"/>
    <w:rsid w:val="008B2567"/>
    <w:rsid w:val="008B2904"/>
    <w:rsid w:val="008B2A51"/>
    <w:rsid w:val="008B2C4A"/>
    <w:rsid w:val="008B31BB"/>
    <w:rsid w:val="008B383C"/>
    <w:rsid w:val="008B426B"/>
    <w:rsid w:val="008B60FF"/>
    <w:rsid w:val="008B639F"/>
    <w:rsid w:val="008B7E39"/>
    <w:rsid w:val="008C0189"/>
    <w:rsid w:val="008C0737"/>
    <w:rsid w:val="008C0959"/>
    <w:rsid w:val="008C3063"/>
    <w:rsid w:val="008D02D4"/>
    <w:rsid w:val="008D12BF"/>
    <w:rsid w:val="008D1AFF"/>
    <w:rsid w:val="008D2131"/>
    <w:rsid w:val="008D2C8A"/>
    <w:rsid w:val="008D2F93"/>
    <w:rsid w:val="008D3284"/>
    <w:rsid w:val="008D3603"/>
    <w:rsid w:val="008D4203"/>
    <w:rsid w:val="008D578B"/>
    <w:rsid w:val="008E04FD"/>
    <w:rsid w:val="008E0BCF"/>
    <w:rsid w:val="008E1E5E"/>
    <w:rsid w:val="008E2372"/>
    <w:rsid w:val="008E29A0"/>
    <w:rsid w:val="008E2DB1"/>
    <w:rsid w:val="008E4C01"/>
    <w:rsid w:val="008E688E"/>
    <w:rsid w:val="008E698D"/>
    <w:rsid w:val="008F3596"/>
    <w:rsid w:val="008F40FA"/>
    <w:rsid w:val="008F4D65"/>
    <w:rsid w:val="008F54E4"/>
    <w:rsid w:val="008F7049"/>
    <w:rsid w:val="0090056E"/>
    <w:rsid w:val="009005E2"/>
    <w:rsid w:val="00900794"/>
    <w:rsid w:val="00903029"/>
    <w:rsid w:val="00903D87"/>
    <w:rsid w:val="009067E4"/>
    <w:rsid w:val="00907C57"/>
    <w:rsid w:val="0091089D"/>
    <w:rsid w:val="0091114F"/>
    <w:rsid w:val="00911E39"/>
    <w:rsid w:val="00911FC4"/>
    <w:rsid w:val="00912D03"/>
    <w:rsid w:val="009162A4"/>
    <w:rsid w:val="00916E59"/>
    <w:rsid w:val="00923A9F"/>
    <w:rsid w:val="0092539E"/>
    <w:rsid w:val="009273C4"/>
    <w:rsid w:val="00927FD7"/>
    <w:rsid w:val="00930D85"/>
    <w:rsid w:val="0093279A"/>
    <w:rsid w:val="00933178"/>
    <w:rsid w:val="009333E8"/>
    <w:rsid w:val="00934918"/>
    <w:rsid w:val="00935072"/>
    <w:rsid w:val="00937ADE"/>
    <w:rsid w:val="00942C9D"/>
    <w:rsid w:val="009452C6"/>
    <w:rsid w:val="00947478"/>
    <w:rsid w:val="00950195"/>
    <w:rsid w:val="00952EBE"/>
    <w:rsid w:val="0095489C"/>
    <w:rsid w:val="009548CB"/>
    <w:rsid w:val="0095616A"/>
    <w:rsid w:val="00956216"/>
    <w:rsid w:val="0095651E"/>
    <w:rsid w:val="00960072"/>
    <w:rsid w:val="009611FF"/>
    <w:rsid w:val="00961957"/>
    <w:rsid w:val="00962928"/>
    <w:rsid w:val="00962D23"/>
    <w:rsid w:val="00962F30"/>
    <w:rsid w:val="00963C7C"/>
    <w:rsid w:val="00963E27"/>
    <w:rsid w:val="009642BE"/>
    <w:rsid w:val="00964BEB"/>
    <w:rsid w:val="0096652B"/>
    <w:rsid w:val="009666FD"/>
    <w:rsid w:val="009674EA"/>
    <w:rsid w:val="0097042C"/>
    <w:rsid w:val="00970EA4"/>
    <w:rsid w:val="00971A02"/>
    <w:rsid w:val="009721C4"/>
    <w:rsid w:val="009754AD"/>
    <w:rsid w:val="00975591"/>
    <w:rsid w:val="009805FE"/>
    <w:rsid w:val="00982BB5"/>
    <w:rsid w:val="00983160"/>
    <w:rsid w:val="009845C4"/>
    <w:rsid w:val="00984F52"/>
    <w:rsid w:val="00985258"/>
    <w:rsid w:val="0098667B"/>
    <w:rsid w:val="00986F4C"/>
    <w:rsid w:val="009871B3"/>
    <w:rsid w:val="009901C5"/>
    <w:rsid w:val="00990C14"/>
    <w:rsid w:val="00992A62"/>
    <w:rsid w:val="0099461F"/>
    <w:rsid w:val="00994DE2"/>
    <w:rsid w:val="00995EAE"/>
    <w:rsid w:val="009977FD"/>
    <w:rsid w:val="00997A00"/>
    <w:rsid w:val="009A192C"/>
    <w:rsid w:val="009A3E2A"/>
    <w:rsid w:val="009A6448"/>
    <w:rsid w:val="009B25A2"/>
    <w:rsid w:val="009B275E"/>
    <w:rsid w:val="009B2AAF"/>
    <w:rsid w:val="009B33FA"/>
    <w:rsid w:val="009B3652"/>
    <w:rsid w:val="009B3FE5"/>
    <w:rsid w:val="009B5C72"/>
    <w:rsid w:val="009B6856"/>
    <w:rsid w:val="009B6F2C"/>
    <w:rsid w:val="009C017A"/>
    <w:rsid w:val="009C765D"/>
    <w:rsid w:val="009C7CB3"/>
    <w:rsid w:val="009D00F3"/>
    <w:rsid w:val="009D0B5A"/>
    <w:rsid w:val="009D1C09"/>
    <w:rsid w:val="009D2103"/>
    <w:rsid w:val="009D28FF"/>
    <w:rsid w:val="009D2EF2"/>
    <w:rsid w:val="009D368B"/>
    <w:rsid w:val="009D4DDB"/>
    <w:rsid w:val="009D6E07"/>
    <w:rsid w:val="009D74D1"/>
    <w:rsid w:val="009D74EF"/>
    <w:rsid w:val="009E14A7"/>
    <w:rsid w:val="009E1FB1"/>
    <w:rsid w:val="009E2BB0"/>
    <w:rsid w:val="009E3CC2"/>
    <w:rsid w:val="009E47A5"/>
    <w:rsid w:val="009E4B12"/>
    <w:rsid w:val="009E4CF0"/>
    <w:rsid w:val="009E5009"/>
    <w:rsid w:val="009E5390"/>
    <w:rsid w:val="009E61AF"/>
    <w:rsid w:val="009E696F"/>
    <w:rsid w:val="009E6BFF"/>
    <w:rsid w:val="009E7214"/>
    <w:rsid w:val="009E780A"/>
    <w:rsid w:val="009F0704"/>
    <w:rsid w:val="009F2CB0"/>
    <w:rsid w:val="009F5442"/>
    <w:rsid w:val="009F6306"/>
    <w:rsid w:val="00A004C2"/>
    <w:rsid w:val="00A00697"/>
    <w:rsid w:val="00A00E92"/>
    <w:rsid w:val="00A017B1"/>
    <w:rsid w:val="00A025CD"/>
    <w:rsid w:val="00A02DE1"/>
    <w:rsid w:val="00A034E6"/>
    <w:rsid w:val="00A03F83"/>
    <w:rsid w:val="00A04047"/>
    <w:rsid w:val="00A048B3"/>
    <w:rsid w:val="00A06948"/>
    <w:rsid w:val="00A06BAD"/>
    <w:rsid w:val="00A10375"/>
    <w:rsid w:val="00A103C8"/>
    <w:rsid w:val="00A104BA"/>
    <w:rsid w:val="00A10BAB"/>
    <w:rsid w:val="00A12AA0"/>
    <w:rsid w:val="00A137A9"/>
    <w:rsid w:val="00A14810"/>
    <w:rsid w:val="00A14EBF"/>
    <w:rsid w:val="00A16351"/>
    <w:rsid w:val="00A163C4"/>
    <w:rsid w:val="00A16892"/>
    <w:rsid w:val="00A168C2"/>
    <w:rsid w:val="00A17D2B"/>
    <w:rsid w:val="00A226BD"/>
    <w:rsid w:val="00A23C35"/>
    <w:rsid w:val="00A23E6A"/>
    <w:rsid w:val="00A24AA1"/>
    <w:rsid w:val="00A24ACE"/>
    <w:rsid w:val="00A27D1D"/>
    <w:rsid w:val="00A31589"/>
    <w:rsid w:val="00A3190B"/>
    <w:rsid w:val="00A32358"/>
    <w:rsid w:val="00A337F8"/>
    <w:rsid w:val="00A33BE9"/>
    <w:rsid w:val="00A36ED4"/>
    <w:rsid w:val="00A3733C"/>
    <w:rsid w:val="00A379B9"/>
    <w:rsid w:val="00A41BE4"/>
    <w:rsid w:val="00A426B6"/>
    <w:rsid w:val="00A43976"/>
    <w:rsid w:val="00A440DE"/>
    <w:rsid w:val="00A50080"/>
    <w:rsid w:val="00A51084"/>
    <w:rsid w:val="00A5172C"/>
    <w:rsid w:val="00A51D96"/>
    <w:rsid w:val="00A53D36"/>
    <w:rsid w:val="00A54096"/>
    <w:rsid w:val="00A55D1D"/>
    <w:rsid w:val="00A560E1"/>
    <w:rsid w:val="00A5635A"/>
    <w:rsid w:val="00A57261"/>
    <w:rsid w:val="00A57D1E"/>
    <w:rsid w:val="00A61DD1"/>
    <w:rsid w:val="00A6372D"/>
    <w:rsid w:val="00A63E63"/>
    <w:rsid w:val="00A64025"/>
    <w:rsid w:val="00A72249"/>
    <w:rsid w:val="00A72AD5"/>
    <w:rsid w:val="00A74017"/>
    <w:rsid w:val="00A76D0D"/>
    <w:rsid w:val="00A771EF"/>
    <w:rsid w:val="00A77517"/>
    <w:rsid w:val="00A818C2"/>
    <w:rsid w:val="00A81C34"/>
    <w:rsid w:val="00A83694"/>
    <w:rsid w:val="00A84884"/>
    <w:rsid w:val="00A85AD3"/>
    <w:rsid w:val="00A867B9"/>
    <w:rsid w:val="00A86BB1"/>
    <w:rsid w:val="00A923DD"/>
    <w:rsid w:val="00A92681"/>
    <w:rsid w:val="00A948BC"/>
    <w:rsid w:val="00A94ACD"/>
    <w:rsid w:val="00A95306"/>
    <w:rsid w:val="00A968F2"/>
    <w:rsid w:val="00AA1515"/>
    <w:rsid w:val="00AA18E2"/>
    <w:rsid w:val="00AA2931"/>
    <w:rsid w:val="00AA330E"/>
    <w:rsid w:val="00AA453C"/>
    <w:rsid w:val="00AA4845"/>
    <w:rsid w:val="00AA4C9F"/>
    <w:rsid w:val="00AB0446"/>
    <w:rsid w:val="00AB20D0"/>
    <w:rsid w:val="00AB3096"/>
    <w:rsid w:val="00AB3D37"/>
    <w:rsid w:val="00AB4D89"/>
    <w:rsid w:val="00AB4DA2"/>
    <w:rsid w:val="00AB5E85"/>
    <w:rsid w:val="00AB5FE3"/>
    <w:rsid w:val="00AB6290"/>
    <w:rsid w:val="00AB6DD7"/>
    <w:rsid w:val="00AB71D9"/>
    <w:rsid w:val="00AC1164"/>
    <w:rsid w:val="00AC29EB"/>
    <w:rsid w:val="00AC2B86"/>
    <w:rsid w:val="00AC63AA"/>
    <w:rsid w:val="00AC7234"/>
    <w:rsid w:val="00AD0857"/>
    <w:rsid w:val="00AD16A8"/>
    <w:rsid w:val="00AD44B1"/>
    <w:rsid w:val="00AE1F79"/>
    <w:rsid w:val="00AE254D"/>
    <w:rsid w:val="00AE2893"/>
    <w:rsid w:val="00AE4D34"/>
    <w:rsid w:val="00AE601F"/>
    <w:rsid w:val="00AE6D01"/>
    <w:rsid w:val="00AE7EED"/>
    <w:rsid w:val="00AF0161"/>
    <w:rsid w:val="00AF0259"/>
    <w:rsid w:val="00AF033B"/>
    <w:rsid w:val="00AF26BD"/>
    <w:rsid w:val="00AF3BCA"/>
    <w:rsid w:val="00AF475A"/>
    <w:rsid w:val="00AF4D48"/>
    <w:rsid w:val="00AF60C4"/>
    <w:rsid w:val="00AF73AB"/>
    <w:rsid w:val="00B003C1"/>
    <w:rsid w:val="00B02DC8"/>
    <w:rsid w:val="00B044F5"/>
    <w:rsid w:val="00B04768"/>
    <w:rsid w:val="00B10B5A"/>
    <w:rsid w:val="00B11E28"/>
    <w:rsid w:val="00B1213E"/>
    <w:rsid w:val="00B1340E"/>
    <w:rsid w:val="00B14DD8"/>
    <w:rsid w:val="00B151D7"/>
    <w:rsid w:val="00B15B3C"/>
    <w:rsid w:val="00B20077"/>
    <w:rsid w:val="00B20462"/>
    <w:rsid w:val="00B20B43"/>
    <w:rsid w:val="00B244A9"/>
    <w:rsid w:val="00B260D4"/>
    <w:rsid w:val="00B31452"/>
    <w:rsid w:val="00B3246D"/>
    <w:rsid w:val="00B3318A"/>
    <w:rsid w:val="00B33E9F"/>
    <w:rsid w:val="00B341DF"/>
    <w:rsid w:val="00B346BB"/>
    <w:rsid w:val="00B35DD9"/>
    <w:rsid w:val="00B3611E"/>
    <w:rsid w:val="00B3619D"/>
    <w:rsid w:val="00B375EE"/>
    <w:rsid w:val="00B37859"/>
    <w:rsid w:val="00B37C45"/>
    <w:rsid w:val="00B4081E"/>
    <w:rsid w:val="00B41998"/>
    <w:rsid w:val="00B41B46"/>
    <w:rsid w:val="00B42552"/>
    <w:rsid w:val="00B4316E"/>
    <w:rsid w:val="00B4438E"/>
    <w:rsid w:val="00B44D7B"/>
    <w:rsid w:val="00B458AB"/>
    <w:rsid w:val="00B462D2"/>
    <w:rsid w:val="00B465BE"/>
    <w:rsid w:val="00B46C2C"/>
    <w:rsid w:val="00B46DA2"/>
    <w:rsid w:val="00B47204"/>
    <w:rsid w:val="00B47B3F"/>
    <w:rsid w:val="00B51460"/>
    <w:rsid w:val="00B526B4"/>
    <w:rsid w:val="00B62E27"/>
    <w:rsid w:val="00B63D97"/>
    <w:rsid w:val="00B665AB"/>
    <w:rsid w:val="00B677E4"/>
    <w:rsid w:val="00B709BF"/>
    <w:rsid w:val="00B7120A"/>
    <w:rsid w:val="00B7344C"/>
    <w:rsid w:val="00B735BE"/>
    <w:rsid w:val="00B7382F"/>
    <w:rsid w:val="00B7568F"/>
    <w:rsid w:val="00B7635B"/>
    <w:rsid w:val="00B7712D"/>
    <w:rsid w:val="00B779C6"/>
    <w:rsid w:val="00B801FD"/>
    <w:rsid w:val="00B80AC1"/>
    <w:rsid w:val="00B87947"/>
    <w:rsid w:val="00B87B82"/>
    <w:rsid w:val="00B90B3B"/>
    <w:rsid w:val="00B90F58"/>
    <w:rsid w:val="00B91E1A"/>
    <w:rsid w:val="00B921B3"/>
    <w:rsid w:val="00B92923"/>
    <w:rsid w:val="00B95B23"/>
    <w:rsid w:val="00B9631B"/>
    <w:rsid w:val="00BA02B1"/>
    <w:rsid w:val="00BA0593"/>
    <w:rsid w:val="00BA3C5D"/>
    <w:rsid w:val="00BA407E"/>
    <w:rsid w:val="00BA45D7"/>
    <w:rsid w:val="00BA4C07"/>
    <w:rsid w:val="00BA5017"/>
    <w:rsid w:val="00BA508D"/>
    <w:rsid w:val="00BA6841"/>
    <w:rsid w:val="00BA7873"/>
    <w:rsid w:val="00BB1679"/>
    <w:rsid w:val="00BB3A8A"/>
    <w:rsid w:val="00BB600A"/>
    <w:rsid w:val="00BB7731"/>
    <w:rsid w:val="00BC0409"/>
    <w:rsid w:val="00BC060A"/>
    <w:rsid w:val="00BC5A5B"/>
    <w:rsid w:val="00BC5EF9"/>
    <w:rsid w:val="00BC6BCA"/>
    <w:rsid w:val="00BD0CE2"/>
    <w:rsid w:val="00BD2248"/>
    <w:rsid w:val="00BD3053"/>
    <w:rsid w:val="00BD4E22"/>
    <w:rsid w:val="00BD52D0"/>
    <w:rsid w:val="00BD53DE"/>
    <w:rsid w:val="00BD5FED"/>
    <w:rsid w:val="00BD6186"/>
    <w:rsid w:val="00BE037D"/>
    <w:rsid w:val="00BE03A8"/>
    <w:rsid w:val="00BE20DA"/>
    <w:rsid w:val="00BE361C"/>
    <w:rsid w:val="00BE4032"/>
    <w:rsid w:val="00BE45E3"/>
    <w:rsid w:val="00BE7927"/>
    <w:rsid w:val="00BF0815"/>
    <w:rsid w:val="00BF0C41"/>
    <w:rsid w:val="00BF0D2F"/>
    <w:rsid w:val="00BF1335"/>
    <w:rsid w:val="00BF1F3A"/>
    <w:rsid w:val="00BF2D1D"/>
    <w:rsid w:val="00BF5CB7"/>
    <w:rsid w:val="00BF756D"/>
    <w:rsid w:val="00BF7BEE"/>
    <w:rsid w:val="00C0119E"/>
    <w:rsid w:val="00C016FA"/>
    <w:rsid w:val="00C020EC"/>
    <w:rsid w:val="00C02B97"/>
    <w:rsid w:val="00C02FE6"/>
    <w:rsid w:val="00C05BE9"/>
    <w:rsid w:val="00C06B27"/>
    <w:rsid w:val="00C07788"/>
    <w:rsid w:val="00C10746"/>
    <w:rsid w:val="00C11343"/>
    <w:rsid w:val="00C123B7"/>
    <w:rsid w:val="00C139DA"/>
    <w:rsid w:val="00C14358"/>
    <w:rsid w:val="00C144F6"/>
    <w:rsid w:val="00C1501E"/>
    <w:rsid w:val="00C155CA"/>
    <w:rsid w:val="00C17F02"/>
    <w:rsid w:val="00C17FFC"/>
    <w:rsid w:val="00C201C4"/>
    <w:rsid w:val="00C20A77"/>
    <w:rsid w:val="00C2118C"/>
    <w:rsid w:val="00C216D6"/>
    <w:rsid w:val="00C21BFD"/>
    <w:rsid w:val="00C258E8"/>
    <w:rsid w:val="00C260D7"/>
    <w:rsid w:val="00C269C0"/>
    <w:rsid w:val="00C26C08"/>
    <w:rsid w:val="00C27EC2"/>
    <w:rsid w:val="00C3194A"/>
    <w:rsid w:val="00C32918"/>
    <w:rsid w:val="00C3776E"/>
    <w:rsid w:val="00C41108"/>
    <w:rsid w:val="00C41A4E"/>
    <w:rsid w:val="00C42E34"/>
    <w:rsid w:val="00C42FC1"/>
    <w:rsid w:val="00C432B9"/>
    <w:rsid w:val="00C43C7C"/>
    <w:rsid w:val="00C4488E"/>
    <w:rsid w:val="00C450C1"/>
    <w:rsid w:val="00C452EF"/>
    <w:rsid w:val="00C45CCC"/>
    <w:rsid w:val="00C50CF8"/>
    <w:rsid w:val="00C5110B"/>
    <w:rsid w:val="00C53ACF"/>
    <w:rsid w:val="00C55598"/>
    <w:rsid w:val="00C569B0"/>
    <w:rsid w:val="00C56B3A"/>
    <w:rsid w:val="00C60BBE"/>
    <w:rsid w:val="00C612D5"/>
    <w:rsid w:val="00C61409"/>
    <w:rsid w:val="00C6241A"/>
    <w:rsid w:val="00C64638"/>
    <w:rsid w:val="00C66237"/>
    <w:rsid w:val="00C67719"/>
    <w:rsid w:val="00C67C4E"/>
    <w:rsid w:val="00C71591"/>
    <w:rsid w:val="00C72446"/>
    <w:rsid w:val="00C74F23"/>
    <w:rsid w:val="00C82FEE"/>
    <w:rsid w:val="00C83CC1"/>
    <w:rsid w:val="00C846A2"/>
    <w:rsid w:val="00C854F2"/>
    <w:rsid w:val="00C8763B"/>
    <w:rsid w:val="00C87B86"/>
    <w:rsid w:val="00C903A3"/>
    <w:rsid w:val="00C9207B"/>
    <w:rsid w:val="00C94517"/>
    <w:rsid w:val="00C952A5"/>
    <w:rsid w:val="00C95D73"/>
    <w:rsid w:val="00CA0BC0"/>
    <w:rsid w:val="00CA109F"/>
    <w:rsid w:val="00CA1412"/>
    <w:rsid w:val="00CA3682"/>
    <w:rsid w:val="00CA372F"/>
    <w:rsid w:val="00CA7FDF"/>
    <w:rsid w:val="00CB0C47"/>
    <w:rsid w:val="00CB1355"/>
    <w:rsid w:val="00CB186A"/>
    <w:rsid w:val="00CB5640"/>
    <w:rsid w:val="00CB56E2"/>
    <w:rsid w:val="00CB573D"/>
    <w:rsid w:val="00CC067D"/>
    <w:rsid w:val="00CC0C90"/>
    <w:rsid w:val="00CC10F0"/>
    <w:rsid w:val="00CC1186"/>
    <w:rsid w:val="00CC276D"/>
    <w:rsid w:val="00CC3541"/>
    <w:rsid w:val="00CC3A9C"/>
    <w:rsid w:val="00CC4E80"/>
    <w:rsid w:val="00CC5450"/>
    <w:rsid w:val="00CC5AED"/>
    <w:rsid w:val="00CC6320"/>
    <w:rsid w:val="00CC7C05"/>
    <w:rsid w:val="00CD011A"/>
    <w:rsid w:val="00CD0AAB"/>
    <w:rsid w:val="00CD0F20"/>
    <w:rsid w:val="00CD103E"/>
    <w:rsid w:val="00CD1AE6"/>
    <w:rsid w:val="00CD2341"/>
    <w:rsid w:val="00CD3474"/>
    <w:rsid w:val="00CD3940"/>
    <w:rsid w:val="00CD6020"/>
    <w:rsid w:val="00CE0A88"/>
    <w:rsid w:val="00CE0E6C"/>
    <w:rsid w:val="00CE2C2D"/>
    <w:rsid w:val="00CE3898"/>
    <w:rsid w:val="00CE6B2D"/>
    <w:rsid w:val="00CE735E"/>
    <w:rsid w:val="00CE7405"/>
    <w:rsid w:val="00CF11EE"/>
    <w:rsid w:val="00CF125F"/>
    <w:rsid w:val="00CF2CD4"/>
    <w:rsid w:val="00CF32B3"/>
    <w:rsid w:val="00CF4335"/>
    <w:rsid w:val="00CF56AA"/>
    <w:rsid w:val="00CF6AE3"/>
    <w:rsid w:val="00CF6E73"/>
    <w:rsid w:val="00CF7178"/>
    <w:rsid w:val="00D003D3"/>
    <w:rsid w:val="00D029A2"/>
    <w:rsid w:val="00D041EE"/>
    <w:rsid w:val="00D046AF"/>
    <w:rsid w:val="00D05A11"/>
    <w:rsid w:val="00D07265"/>
    <w:rsid w:val="00D073F2"/>
    <w:rsid w:val="00D1030A"/>
    <w:rsid w:val="00D11C84"/>
    <w:rsid w:val="00D13E4F"/>
    <w:rsid w:val="00D16846"/>
    <w:rsid w:val="00D177A5"/>
    <w:rsid w:val="00D21071"/>
    <w:rsid w:val="00D21135"/>
    <w:rsid w:val="00D24ACE"/>
    <w:rsid w:val="00D25B3E"/>
    <w:rsid w:val="00D25F9A"/>
    <w:rsid w:val="00D26821"/>
    <w:rsid w:val="00D27977"/>
    <w:rsid w:val="00D279AA"/>
    <w:rsid w:val="00D279C6"/>
    <w:rsid w:val="00D30373"/>
    <w:rsid w:val="00D317CC"/>
    <w:rsid w:val="00D331EA"/>
    <w:rsid w:val="00D336EF"/>
    <w:rsid w:val="00D33992"/>
    <w:rsid w:val="00D33E6D"/>
    <w:rsid w:val="00D34545"/>
    <w:rsid w:val="00D367FA"/>
    <w:rsid w:val="00D37328"/>
    <w:rsid w:val="00D379B2"/>
    <w:rsid w:val="00D37C3B"/>
    <w:rsid w:val="00D4218F"/>
    <w:rsid w:val="00D43DA3"/>
    <w:rsid w:val="00D44001"/>
    <w:rsid w:val="00D44B48"/>
    <w:rsid w:val="00D45141"/>
    <w:rsid w:val="00D4579C"/>
    <w:rsid w:val="00D473EA"/>
    <w:rsid w:val="00D47DA2"/>
    <w:rsid w:val="00D50B59"/>
    <w:rsid w:val="00D51402"/>
    <w:rsid w:val="00D5146F"/>
    <w:rsid w:val="00D526CC"/>
    <w:rsid w:val="00D54D58"/>
    <w:rsid w:val="00D56D89"/>
    <w:rsid w:val="00D57AD4"/>
    <w:rsid w:val="00D608A3"/>
    <w:rsid w:val="00D6290D"/>
    <w:rsid w:val="00D63C34"/>
    <w:rsid w:val="00D64BE3"/>
    <w:rsid w:val="00D64C8B"/>
    <w:rsid w:val="00D65086"/>
    <w:rsid w:val="00D65A33"/>
    <w:rsid w:val="00D65D6B"/>
    <w:rsid w:val="00D66183"/>
    <w:rsid w:val="00D71017"/>
    <w:rsid w:val="00D741AB"/>
    <w:rsid w:val="00D76DBE"/>
    <w:rsid w:val="00D77254"/>
    <w:rsid w:val="00D805A3"/>
    <w:rsid w:val="00D819A4"/>
    <w:rsid w:val="00D838C9"/>
    <w:rsid w:val="00D849B1"/>
    <w:rsid w:val="00D87B87"/>
    <w:rsid w:val="00D902A8"/>
    <w:rsid w:val="00D931F8"/>
    <w:rsid w:val="00D9406F"/>
    <w:rsid w:val="00D943C0"/>
    <w:rsid w:val="00D958D2"/>
    <w:rsid w:val="00D962DE"/>
    <w:rsid w:val="00D96CC7"/>
    <w:rsid w:val="00D9763E"/>
    <w:rsid w:val="00DA063C"/>
    <w:rsid w:val="00DA2D43"/>
    <w:rsid w:val="00DA4645"/>
    <w:rsid w:val="00DA5603"/>
    <w:rsid w:val="00DA6722"/>
    <w:rsid w:val="00DA7540"/>
    <w:rsid w:val="00DA7BDC"/>
    <w:rsid w:val="00DB121D"/>
    <w:rsid w:val="00DB149B"/>
    <w:rsid w:val="00DB3C4A"/>
    <w:rsid w:val="00DB4965"/>
    <w:rsid w:val="00DB5991"/>
    <w:rsid w:val="00DB72FC"/>
    <w:rsid w:val="00DB7473"/>
    <w:rsid w:val="00DB7497"/>
    <w:rsid w:val="00DB7726"/>
    <w:rsid w:val="00DB7F5A"/>
    <w:rsid w:val="00DC01B3"/>
    <w:rsid w:val="00DC2D7F"/>
    <w:rsid w:val="00DC3916"/>
    <w:rsid w:val="00DC49DB"/>
    <w:rsid w:val="00DC623A"/>
    <w:rsid w:val="00DD4DDA"/>
    <w:rsid w:val="00DD5CE1"/>
    <w:rsid w:val="00DD62FF"/>
    <w:rsid w:val="00DD777C"/>
    <w:rsid w:val="00DE0008"/>
    <w:rsid w:val="00DE37A1"/>
    <w:rsid w:val="00DE4325"/>
    <w:rsid w:val="00DE4EE3"/>
    <w:rsid w:val="00DE5104"/>
    <w:rsid w:val="00DE5105"/>
    <w:rsid w:val="00DE5E03"/>
    <w:rsid w:val="00DE5FDD"/>
    <w:rsid w:val="00DF0369"/>
    <w:rsid w:val="00DF1633"/>
    <w:rsid w:val="00DF1D12"/>
    <w:rsid w:val="00DF27A7"/>
    <w:rsid w:val="00DF2DF8"/>
    <w:rsid w:val="00DF2F5E"/>
    <w:rsid w:val="00DF3804"/>
    <w:rsid w:val="00DF412D"/>
    <w:rsid w:val="00DF44CE"/>
    <w:rsid w:val="00DF472F"/>
    <w:rsid w:val="00DF7559"/>
    <w:rsid w:val="00DF7591"/>
    <w:rsid w:val="00E00791"/>
    <w:rsid w:val="00E03233"/>
    <w:rsid w:val="00E044CF"/>
    <w:rsid w:val="00E04C91"/>
    <w:rsid w:val="00E059FA"/>
    <w:rsid w:val="00E05F21"/>
    <w:rsid w:val="00E061BD"/>
    <w:rsid w:val="00E10E8C"/>
    <w:rsid w:val="00E11671"/>
    <w:rsid w:val="00E12B9A"/>
    <w:rsid w:val="00E13032"/>
    <w:rsid w:val="00E13A3A"/>
    <w:rsid w:val="00E14842"/>
    <w:rsid w:val="00E160B6"/>
    <w:rsid w:val="00E172B8"/>
    <w:rsid w:val="00E17AA8"/>
    <w:rsid w:val="00E22B65"/>
    <w:rsid w:val="00E24B7F"/>
    <w:rsid w:val="00E256F5"/>
    <w:rsid w:val="00E260B0"/>
    <w:rsid w:val="00E260E3"/>
    <w:rsid w:val="00E26C49"/>
    <w:rsid w:val="00E26CDD"/>
    <w:rsid w:val="00E27B28"/>
    <w:rsid w:val="00E30463"/>
    <w:rsid w:val="00E31C4E"/>
    <w:rsid w:val="00E34D92"/>
    <w:rsid w:val="00E35486"/>
    <w:rsid w:val="00E36939"/>
    <w:rsid w:val="00E372AB"/>
    <w:rsid w:val="00E429AD"/>
    <w:rsid w:val="00E44FE2"/>
    <w:rsid w:val="00E45DA6"/>
    <w:rsid w:val="00E47EE7"/>
    <w:rsid w:val="00E54C19"/>
    <w:rsid w:val="00E55405"/>
    <w:rsid w:val="00E55C52"/>
    <w:rsid w:val="00E56E77"/>
    <w:rsid w:val="00E57BE5"/>
    <w:rsid w:val="00E6063C"/>
    <w:rsid w:val="00E6080D"/>
    <w:rsid w:val="00E6083D"/>
    <w:rsid w:val="00E609D0"/>
    <w:rsid w:val="00E62AB8"/>
    <w:rsid w:val="00E64C9E"/>
    <w:rsid w:val="00E67BBE"/>
    <w:rsid w:val="00E70382"/>
    <w:rsid w:val="00E712E3"/>
    <w:rsid w:val="00E72ADB"/>
    <w:rsid w:val="00E759F8"/>
    <w:rsid w:val="00E75E9F"/>
    <w:rsid w:val="00E8018F"/>
    <w:rsid w:val="00E8309D"/>
    <w:rsid w:val="00E83B85"/>
    <w:rsid w:val="00E8586D"/>
    <w:rsid w:val="00E8596F"/>
    <w:rsid w:val="00E87A84"/>
    <w:rsid w:val="00E87E5F"/>
    <w:rsid w:val="00E90441"/>
    <w:rsid w:val="00E908B3"/>
    <w:rsid w:val="00E90C65"/>
    <w:rsid w:val="00E92337"/>
    <w:rsid w:val="00E9536E"/>
    <w:rsid w:val="00E953F5"/>
    <w:rsid w:val="00E964F1"/>
    <w:rsid w:val="00E9659F"/>
    <w:rsid w:val="00E96B68"/>
    <w:rsid w:val="00E96CD1"/>
    <w:rsid w:val="00E96F65"/>
    <w:rsid w:val="00E97EC6"/>
    <w:rsid w:val="00EA230C"/>
    <w:rsid w:val="00EA359C"/>
    <w:rsid w:val="00EA3B7E"/>
    <w:rsid w:val="00EA51BB"/>
    <w:rsid w:val="00EA5436"/>
    <w:rsid w:val="00EA7857"/>
    <w:rsid w:val="00EB0E3E"/>
    <w:rsid w:val="00EB13F2"/>
    <w:rsid w:val="00EB2868"/>
    <w:rsid w:val="00EB63F3"/>
    <w:rsid w:val="00EC091E"/>
    <w:rsid w:val="00EC138E"/>
    <w:rsid w:val="00EC1B43"/>
    <w:rsid w:val="00EC3E97"/>
    <w:rsid w:val="00EC5DE6"/>
    <w:rsid w:val="00EC6179"/>
    <w:rsid w:val="00EC7F5E"/>
    <w:rsid w:val="00ED081D"/>
    <w:rsid w:val="00ED2F37"/>
    <w:rsid w:val="00ED366E"/>
    <w:rsid w:val="00ED4D44"/>
    <w:rsid w:val="00EE07D6"/>
    <w:rsid w:val="00EE1CF3"/>
    <w:rsid w:val="00EE37F9"/>
    <w:rsid w:val="00EE3B67"/>
    <w:rsid w:val="00EE5640"/>
    <w:rsid w:val="00EE66A8"/>
    <w:rsid w:val="00EE6C83"/>
    <w:rsid w:val="00EF0FC3"/>
    <w:rsid w:val="00EF1576"/>
    <w:rsid w:val="00EF175C"/>
    <w:rsid w:val="00EF42E0"/>
    <w:rsid w:val="00EF6D12"/>
    <w:rsid w:val="00EF7C73"/>
    <w:rsid w:val="00F0036A"/>
    <w:rsid w:val="00F015B6"/>
    <w:rsid w:val="00F0315C"/>
    <w:rsid w:val="00F03946"/>
    <w:rsid w:val="00F048A5"/>
    <w:rsid w:val="00F05415"/>
    <w:rsid w:val="00F07290"/>
    <w:rsid w:val="00F0746B"/>
    <w:rsid w:val="00F12BEF"/>
    <w:rsid w:val="00F1352B"/>
    <w:rsid w:val="00F14816"/>
    <w:rsid w:val="00F15536"/>
    <w:rsid w:val="00F15C13"/>
    <w:rsid w:val="00F16B20"/>
    <w:rsid w:val="00F22030"/>
    <w:rsid w:val="00F227A1"/>
    <w:rsid w:val="00F2290F"/>
    <w:rsid w:val="00F22DF3"/>
    <w:rsid w:val="00F234AA"/>
    <w:rsid w:val="00F24641"/>
    <w:rsid w:val="00F255C4"/>
    <w:rsid w:val="00F25D7D"/>
    <w:rsid w:val="00F25EA0"/>
    <w:rsid w:val="00F25F3A"/>
    <w:rsid w:val="00F30D7B"/>
    <w:rsid w:val="00F3198C"/>
    <w:rsid w:val="00F3273E"/>
    <w:rsid w:val="00F33EA1"/>
    <w:rsid w:val="00F35134"/>
    <w:rsid w:val="00F36529"/>
    <w:rsid w:val="00F37A99"/>
    <w:rsid w:val="00F43634"/>
    <w:rsid w:val="00F43667"/>
    <w:rsid w:val="00F44A52"/>
    <w:rsid w:val="00F51002"/>
    <w:rsid w:val="00F51FBB"/>
    <w:rsid w:val="00F61C4E"/>
    <w:rsid w:val="00F62D1F"/>
    <w:rsid w:val="00F62F72"/>
    <w:rsid w:val="00F63267"/>
    <w:rsid w:val="00F63FD3"/>
    <w:rsid w:val="00F640EB"/>
    <w:rsid w:val="00F64E7A"/>
    <w:rsid w:val="00F65312"/>
    <w:rsid w:val="00F66337"/>
    <w:rsid w:val="00F6681C"/>
    <w:rsid w:val="00F67B42"/>
    <w:rsid w:val="00F71A00"/>
    <w:rsid w:val="00F736FA"/>
    <w:rsid w:val="00F739F9"/>
    <w:rsid w:val="00F73A98"/>
    <w:rsid w:val="00F745E0"/>
    <w:rsid w:val="00F749CD"/>
    <w:rsid w:val="00F7500C"/>
    <w:rsid w:val="00F75837"/>
    <w:rsid w:val="00F75DEE"/>
    <w:rsid w:val="00F81A41"/>
    <w:rsid w:val="00F82C30"/>
    <w:rsid w:val="00F847C2"/>
    <w:rsid w:val="00F848D7"/>
    <w:rsid w:val="00F8685A"/>
    <w:rsid w:val="00F875C7"/>
    <w:rsid w:val="00F913CC"/>
    <w:rsid w:val="00F9187E"/>
    <w:rsid w:val="00F91F14"/>
    <w:rsid w:val="00F92EB3"/>
    <w:rsid w:val="00F931B2"/>
    <w:rsid w:val="00F932E2"/>
    <w:rsid w:val="00F94B0B"/>
    <w:rsid w:val="00F959BC"/>
    <w:rsid w:val="00F961D2"/>
    <w:rsid w:val="00F962E1"/>
    <w:rsid w:val="00F97AC7"/>
    <w:rsid w:val="00F97D5A"/>
    <w:rsid w:val="00FA1170"/>
    <w:rsid w:val="00FA11FE"/>
    <w:rsid w:val="00FA278A"/>
    <w:rsid w:val="00FA3011"/>
    <w:rsid w:val="00FA4587"/>
    <w:rsid w:val="00FA4989"/>
    <w:rsid w:val="00FA69CA"/>
    <w:rsid w:val="00FA6D43"/>
    <w:rsid w:val="00FA77D9"/>
    <w:rsid w:val="00FA7E71"/>
    <w:rsid w:val="00FB032B"/>
    <w:rsid w:val="00FB076E"/>
    <w:rsid w:val="00FB08D4"/>
    <w:rsid w:val="00FB160B"/>
    <w:rsid w:val="00FB232E"/>
    <w:rsid w:val="00FB3825"/>
    <w:rsid w:val="00FB46D9"/>
    <w:rsid w:val="00FB68E4"/>
    <w:rsid w:val="00FB754B"/>
    <w:rsid w:val="00FC0275"/>
    <w:rsid w:val="00FC0F4A"/>
    <w:rsid w:val="00FC18D9"/>
    <w:rsid w:val="00FC2CEE"/>
    <w:rsid w:val="00FC485A"/>
    <w:rsid w:val="00FC6DCA"/>
    <w:rsid w:val="00FC6EF8"/>
    <w:rsid w:val="00FC7CC4"/>
    <w:rsid w:val="00FD03B5"/>
    <w:rsid w:val="00FD1EE5"/>
    <w:rsid w:val="00FD2EA3"/>
    <w:rsid w:val="00FD5252"/>
    <w:rsid w:val="00FD7755"/>
    <w:rsid w:val="00FE1CD0"/>
    <w:rsid w:val="00FE348B"/>
    <w:rsid w:val="00FE3ADD"/>
    <w:rsid w:val="00FE6927"/>
    <w:rsid w:val="00FF2BD3"/>
    <w:rsid w:val="00FF387F"/>
    <w:rsid w:val="00FF475E"/>
    <w:rsid w:val="00FF4A01"/>
    <w:rsid w:val="00FF4ABE"/>
    <w:rsid w:val="00FF513F"/>
    <w:rsid w:val="00FF5378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327BFD"/>
    <w:pPr>
      <w:keepNext/>
      <w:outlineLvl w:val="1"/>
    </w:pPr>
    <w:rPr>
      <w:b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312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  <w:lang w:val="en-US"/>
    </w:rPr>
  </w:style>
  <w:style w:type="paragraph" w:styleId="Footer">
    <w:name w:val="footer"/>
    <w:basedOn w:val="Normal"/>
    <w:rsid w:val="00F6531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040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27BFD"/>
    <w:rPr>
      <w:b/>
      <w:snapToGrid w:val="0"/>
      <w:sz w:val="32"/>
      <w:lang w:val="nl-NL" w:eastAsia="nl-NL"/>
    </w:rPr>
  </w:style>
  <w:style w:type="paragraph" w:styleId="BodyText2">
    <w:name w:val="Body Text 2"/>
    <w:basedOn w:val="Normal"/>
    <w:link w:val="BodyText2Char"/>
    <w:rsid w:val="00327BFD"/>
    <w:rPr>
      <w:snapToGrid w:val="0"/>
      <w:szCs w:val="20"/>
    </w:rPr>
  </w:style>
  <w:style w:type="character" w:customStyle="1" w:styleId="BodyText2Char">
    <w:name w:val="Body Text 2 Char"/>
    <w:link w:val="BodyText2"/>
    <w:rsid w:val="00327BFD"/>
    <w:rPr>
      <w:snapToGrid w:val="0"/>
      <w:sz w:val="24"/>
      <w:lang w:val="nl-NL" w:eastAsia="nl-NL"/>
    </w:rPr>
  </w:style>
  <w:style w:type="paragraph" w:styleId="FootnoteText">
    <w:name w:val="footnote text"/>
    <w:basedOn w:val="Normal"/>
    <w:link w:val="FootnoteTextChar"/>
    <w:rsid w:val="00327BFD"/>
    <w:rPr>
      <w:sz w:val="20"/>
      <w:szCs w:val="20"/>
    </w:rPr>
  </w:style>
  <w:style w:type="character" w:customStyle="1" w:styleId="FootnoteTextChar">
    <w:name w:val="Footnote Text Char"/>
    <w:link w:val="FootnoteText"/>
    <w:rsid w:val="00327BFD"/>
    <w:rPr>
      <w:lang w:val="nl-NL" w:eastAsia="nl-NL"/>
    </w:rPr>
  </w:style>
  <w:style w:type="character" w:styleId="FootnoteReference">
    <w:name w:val="footnote reference"/>
    <w:rsid w:val="00327BFD"/>
    <w:rPr>
      <w:rFonts w:cs="Times New Roman"/>
      <w:vertAlign w:val="superscript"/>
    </w:rPr>
  </w:style>
  <w:style w:type="character" w:styleId="CommentReference">
    <w:name w:val="annotation reference"/>
    <w:rsid w:val="00327B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27BFD"/>
    <w:rPr>
      <w:sz w:val="20"/>
      <w:szCs w:val="20"/>
    </w:rPr>
  </w:style>
  <w:style w:type="character" w:customStyle="1" w:styleId="CommentTextChar">
    <w:name w:val="Comment Text Char"/>
    <w:link w:val="CommentText"/>
    <w:rsid w:val="00327BFD"/>
    <w:rPr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327BFD"/>
    <w:pPr>
      <w:keepNext/>
      <w:outlineLvl w:val="1"/>
    </w:pPr>
    <w:rPr>
      <w:b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312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  <w:lang w:val="en-US"/>
    </w:rPr>
  </w:style>
  <w:style w:type="paragraph" w:styleId="Footer">
    <w:name w:val="footer"/>
    <w:basedOn w:val="Normal"/>
    <w:rsid w:val="00F6531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040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27BFD"/>
    <w:rPr>
      <w:b/>
      <w:snapToGrid w:val="0"/>
      <w:sz w:val="32"/>
      <w:lang w:val="nl-NL" w:eastAsia="nl-NL"/>
    </w:rPr>
  </w:style>
  <w:style w:type="paragraph" w:styleId="BodyText2">
    <w:name w:val="Body Text 2"/>
    <w:basedOn w:val="Normal"/>
    <w:link w:val="BodyText2Char"/>
    <w:rsid w:val="00327BFD"/>
    <w:rPr>
      <w:snapToGrid w:val="0"/>
      <w:szCs w:val="20"/>
    </w:rPr>
  </w:style>
  <w:style w:type="character" w:customStyle="1" w:styleId="BodyText2Char">
    <w:name w:val="Body Text 2 Char"/>
    <w:link w:val="BodyText2"/>
    <w:rsid w:val="00327BFD"/>
    <w:rPr>
      <w:snapToGrid w:val="0"/>
      <w:sz w:val="24"/>
      <w:lang w:val="nl-NL" w:eastAsia="nl-NL"/>
    </w:rPr>
  </w:style>
  <w:style w:type="paragraph" w:styleId="FootnoteText">
    <w:name w:val="footnote text"/>
    <w:basedOn w:val="Normal"/>
    <w:link w:val="FootnoteTextChar"/>
    <w:rsid w:val="00327BFD"/>
    <w:rPr>
      <w:sz w:val="20"/>
      <w:szCs w:val="20"/>
    </w:rPr>
  </w:style>
  <w:style w:type="character" w:customStyle="1" w:styleId="FootnoteTextChar">
    <w:name w:val="Footnote Text Char"/>
    <w:link w:val="FootnoteText"/>
    <w:rsid w:val="00327BFD"/>
    <w:rPr>
      <w:lang w:val="nl-NL" w:eastAsia="nl-NL"/>
    </w:rPr>
  </w:style>
  <w:style w:type="character" w:styleId="FootnoteReference">
    <w:name w:val="footnote reference"/>
    <w:rsid w:val="00327BFD"/>
    <w:rPr>
      <w:rFonts w:cs="Times New Roman"/>
      <w:vertAlign w:val="superscript"/>
    </w:rPr>
  </w:style>
  <w:style w:type="character" w:styleId="CommentReference">
    <w:name w:val="annotation reference"/>
    <w:rsid w:val="00327B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27BFD"/>
    <w:rPr>
      <w:sz w:val="20"/>
      <w:szCs w:val="20"/>
    </w:rPr>
  </w:style>
  <w:style w:type="character" w:customStyle="1" w:styleId="CommentTextChar">
    <w:name w:val="Comment Text Char"/>
    <w:link w:val="CommentText"/>
    <w:rsid w:val="00327BFD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8A7F975B079439E7ACE50A52BD647" ma:contentTypeVersion="1" ma:contentTypeDescription="Create a new document." ma:contentTypeScope="" ma:versionID="571925eab57ed8c389d67c5509bd56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5551BD-EC63-4C03-BAAE-1AAD5BA6CB54}"/>
</file>

<file path=customXml/itemProps2.xml><?xml version="1.0" encoding="utf-8"?>
<ds:datastoreItem xmlns:ds="http://schemas.openxmlformats.org/officeDocument/2006/customXml" ds:itemID="{E89952B4-B76A-4061-88B5-995A6AC50B59}"/>
</file>

<file path=customXml/itemProps3.xml><?xml version="1.0" encoding="utf-8"?>
<ds:datastoreItem xmlns:ds="http://schemas.openxmlformats.org/officeDocument/2006/customXml" ds:itemID="{C83CBA26-9F0C-4DEA-B825-794F5ABF1486}"/>
</file>

<file path=customXml/itemProps4.xml><?xml version="1.0" encoding="utf-8"?>
<ds:datastoreItem xmlns:ds="http://schemas.openxmlformats.org/officeDocument/2006/customXml" ds:itemID="{3BBE369F-37FA-4485-9093-7C9A7E971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VAN ADDENDUM BIJ HET BELEIDSCONTRACT OVEREENGEKOMENT TUSSEN EEN SCHOOL AANGESLOTEN BIJ HET VVKBaO EN EEN CENTRUM VOOR LEERLINGENBEGELEIDING AANGESLOTEN BIJ DE VRIJE-CLB-KOEPEL</vt:lpstr>
      <vt:lpstr>MODEL VAN ADDENDUM BIJ HET BELEIDSCONTRACT OVEREENGEKOMENT TUSSEN EEN SCHOOL AANGESLOTEN BIJ HET VVKBaO EN EEN CENTRUM VOOR LEERLINGENBEGELEIDING AANGESLOTEN BIJ DE VRIJE-CLB-KOEPEL</vt:lpstr>
    </vt:vector>
  </TitlesOfParts>
  <Company>VSKO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VAN ADDENDUM BIJ HET BELEIDSCONTRACT OVEREENGEKOMENT TUSSEN EEN SCHOOL AANGESLOTEN BIJ HET VVKBaO EN EEN CENTRUM VOOR LEERLINGENBEGELEIDING AANGESLOTEN BIJ DE VRIJE-CLB-KOEPEL</dc:title>
  <dc:creator>Celina Humblet</dc:creator>
  <cp:lastModifiedBy>Boeckx Nicole</cp:lastModifiedBy>
  <cp:revision>5</cp:revision>
  <cp:lastPrinted>2012-11-29T15:25:00Z</cp:lastPrinted>
  <dcterms:created xsi:type="dcterms:W3CDTF">2017-11-08T12:47:00Z</dcterms:created>
  <dcterms:modified xsi:type="dcterms:W3CDTF">2017-11-21T07:38:00Z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0x0101007E68A7F975B079439E7ACE50A52BD647</vt:lpwstr>
  </property>
</Properties>
</file>